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08B" w:rsidRPr="0045408B" w:rsidRDefault="0045408B" w:rsidP="0045408B">
      <w:pPr>
        <w:pStyle w:val="gmail-msolistparagraph"/>
        <w:spacing w:before="0" w:beforeAutospacing="0" w:after="0" w:afterAutospacing="0" w:line="254" w:lineRule="auto"/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45408B">
        <w:rPr>
          <w:rFonts w:ascii="Arial" w:hAnsi="Arial" w:cs="Arial"/>
          <w:b/>
          <w:color w:val="FF0000"/>
          <w:sz w:val="32"/>
          <w:szCs w:val="32"/>
          <w:u w:val="single"/>
        </w:rPr>
        <w:t>Zasady obowiązujące w stołówce: COVID-19</w:t>
      </w:r>
    </w:p>
    <w:p w:rsidR="0045408B" w:rsidRPr="0045408B" w:rsidRDefault="0045408B" w:rsidP="0045408B">
      <w:pPr>
        <w:pStyle w:val="gmail-msolistparagraph"/>
        <w:spacing w:before="0" w:beforeAutospacing="0" w:after="0" w:afterAutospacing="0" w:line="254" w:lineRule="auto"/>
        <w:jc w:val="right"/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p w:rsidR="0045408B" w:rsidRPr="0045408B" w:rsidRDefault="0045408B" w:rsidP="0045408B">
      <w:pPr>
        <w:pStyle w:val="gmail-msolistparagraph"/>
        <w:spacing w:before="0" w:beforeAutospacing="0" w:after="0" w:afterAutospacing="0" w:line="254" w:lineRule="auto"/>
        <w:rPr>
          <w:rFonts w:ascii="Arial" w:hAnsi="Arial" w:cs="Arial"/>
          <w:b/>
          <w:sz w:val="32"/>
          <w:szCs w:val="32"/>
          <w:u w:val="single"/>
        </w:rPr>
      </w:pPr>
    </w:p>
    <w:p w:rsidR="0045408B" w:rsidRPr="0045408B" w:rsidRDefault="0045408B" w:rsidP="0045408B">
      <w:pPr>
        <w:pStyle w:val="gmail-msolistparagraph"/>
        <w:numPr>
          <w:ilvl w:val="0"/>
          <w:numId w:val="1"/>
        </w:numPr>
        <w:spacing w:before="0" w:beforeAutospacing="0" w:after="0" w:afterAutospacing="0" w:line="254" w:lineRule="auto"/>
        <w:rPr>
          <w:rFonts w:ascii="Arial" w:hAnsi="Arial" w:cs="Arial"/>
          <w:b/>
          <w:sz w:val="32"/>
          <w:szCs w:val="32"/>
        </w:rPr>
      </w:pPr>
      <w:r w:rsidRPr="0045408B">
        <w:rPr>
          <w:rFonts w:ascii="Arial" w:hAnsi="Arial" w:cs="Arial"/>
          <w:b/>
          <w:sz w:val="32"/>
          <w:szCs w:val="32"/>
        </w:rPr>
        <w:t>Przed wejściem uczniowie zobowiązani do umycia rąk i ich dezynfekcji. W kolejce do wejścia należy zachować dystans.</w:t>
      </w:r>
    </w:p>
    <w:p w:rsidR="0045408B" w:rsidRPr="0045408B" w:rsidRDefault="0045408B" w:rsidP="0045408B">
      <w:pPr>
        <w:pStyle w:val="gmail-msolistparagraph"/>
        <w:numPr>
          <w:ilvl w:val="0"/>
          <w:numId w:val="1"/>
        </w:numPr>
        <w:spacing w:before="0" w:beforeAutospacing="0" w:after="0" w:afterAutospacing="0" w:line="254" w:lineRule="auto"/>
        <w:rPr>
          <w:rFonts w:ascii="Arial" w:hAnsi="Arial" w:cs="Arial"/>
          <w:b/>
          <w:sz w:val="32"/>
          <w:szCs w:val="32"/>
        </w:rPr>
      </w:pPr>
      <w:r w:rsidRPr="0045408B">
        <w:rPr>
          <w:rFonts w:ascii="Arial" w:hAnsi="Arial" w:cs="Arial"/>
          <w:b/>
          <w:sz w:val="32"/>
          <w:szCs w:val="32"/>
        </w:rPr>
        <w:t>Przybywając w stołówce szkolnej należy zachować bezpieczną odległość.</w:t>
      </w:r>
    </w:p>
    <w:p w:rsidR="0045408B" w:rsidRPr="0045408B" w:rsidRDefault="0045408B" w:rsidP="0045408B">
      <w:pPr>
        <w:pStyle w:val="gmail-msolistparagraph"/>
        <w:numPr>
          <w:ilvl w:val="0"/>
          <w:numId w:val="1"/>
        </w:numPr>
        <w:spacing w:before="0" w:beforeAutospacing="0" w:after="0" w:afterAutospacing="0" w:line="254" w:lineRule="auto"/>
        <w:rPr>
          <w:rFonts w:ascii="Arial" w:hAnsi="Arial" w:cs="Arial"/>
          <w:b/>
          <w:sz w:val="32"/>
          <w:szCs w:val="32"/>
        </w:rPr>
      </w:pPr>
      <w:r w:rsidRPr="0045408B">
        <w:rPr>
          <w:rFonts w:ascii="Arial" w:hAnsi="Arial" w:cs="Arial"/>
          <w:b/>
          <w:sz w:val="32"/>
          <w:szCs w:val="32"/>
        </w:rPr>
        <w:t>Sztućce, posiłki i kubki z kompotem będą wydawane przez pracowników kuchni.</w:t>
      </w:r>
    </w:p>
    <w:p w:rsidR="0045408B" w:rsidRPr="0045408B" w:rsidRDefault="0045408B" w:rsidP="0045408B">
      <w:pPr>
        <w:pStyle w:val="gmail-msolistparagraph"/>
        <w:numPr>
          <w:ilvl w:val="0"/>
          <w:numId w:val="1"/>
        </w:numPr>
        <w:spacing w:before="0" w:beforeAutospacing="0" w:after="0" w:afterAutospacing="0" w:line="254" w:lineRule="auto"/>
        <w:rPr>
          <w:rFonts w:ascii="Arial" w:hAnsi="Arial" w:cs="Arial"/>
          <w:b/>
          <w:sz w:val="32"/>
          <w:szCs w:val="32"/>
        </w:rPr>
      </w:pPr>
      <w:r w:rsidRPr="0045408B">
        <w:rPr>
          <w:rFonts w:ascii="Arial" w:hAnsi="Arial" w:cs="Arial"/>
          <w:b/>
          <w:sz w:val="32"/>
          <w:szCs w:val="32"/>
        </w:rPr>
        <w:t>Przy stoliku w miarę możliwości siedzą uczniowie jednej klasy.</w:t>
      </w:r>
    </w:p>
    <w:p w:rsidR="0045408B" w:rsidRPr="0045408B" w:rsidRDefault="0045408B" w:rsidP="0045408B">
      <w:pPr>
        <w:pStyle w:val="gmail-msolistparagraph"/>
        <w:numPr>
          <w:ilvl w:val="0"/>
          <w:numId w:val="1"/>
        </w:numPr>
        <w:spacing w:before="0" w:beforeAutospacing="0" w:after="0" w:afterAutospacing="0" w:line="254" w:lineRule="auto"/>
        <w:rPr>
          <w:rFonts w:ascii="Arial" w:hAnsi="Arial" w:cs="Arial"/>
          <w:b/>
          <w:sz w:val="32"/>
          <w:szCs w:val="32"/>
        </w:rPr>
      </w:pPr>
      <w:r w:rsidRPr="0045408B">
        <w:rPr>
          <w:rFonts w:ascii="Arial" w:hAnsi="Arial" w:cs="Arial"/>
          <w:b/>
          <w:sz w:val="32"/>
          <w:szCs w:val="32"/>
        </w:rPr>
        <w:t xml:space="preserve">W stołówce należy zachować ciszę, nie przemieszczać się między stoli mai, po spożyciu posiłku opuścić stołówkę. </w:t>
      </w:r>
    </w:p>
    <w:p w:rsidR="0045408B" w:rsidRPr="0045408B" w:rsidRDefault="0045408B" w:rsidP="00D856A1">
      <w:pPr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p w:rsidR="0045408B" w:rsidRPr="0045408B" w:rsidRDefault="0045408B" w:rsidP="00D856A1">
      <w:pPr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p w:rsidR="00D856A1" w:rsidRPr="0045408B" w:rsidRDefault="0045408B" w:rsidP="00D856A1">
      <w:pPr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45408B">
        <w:rPr>
          <w:rFonts w:ascii="Arial" w:hAnsi="Arial" w:cs="Arial"/>
          <w:b/>
          <w:color w:val="FF0000"/>
          <w:sz w:val="32"/>
          <w:szCs w:val="32"/>
          <w:u w:val="single"/>
        </w:rPr>
        <w:t>REGULAMIN STOŁÓWKI SZKOLNEJ</w:t>
      </w:r>
    </w:p>
    <w:p w:rsidR="00D856A1" w:rsidRPr="0045408B" w:rsidRDefault="00D856A1">
      <w:pPr>
        <w:rPr>
          <w:rFonts w:ascii="Arial" w:hAnsi="Arial" w:cs="Arial"/>
          <w:b/>
          <w:sz w:val="32"/>
          <w:szCs w:val="32"/>
        </w:rPr>
      </w:pPr>
      <w:r w:rsidRPr="0045408B">
        <w:rPr>
          <w:rFonts w:ascii="Arial" w:hAnsi="Arial" w:cs="Arial"/>
          <w:b/>
          <w:sz w:val="32"/>
          <w:szCs w:val="32"/>
        </w:rPr>
        <w:t>1. W stołówce należy przestrzegać zasad bezpieczeństwa związanych ze spożywaniem posiłków.</w:t>
      </w:r>
    </w:p>
    <w:p w:rsidR="00D856A1" w:rsidRPr="0045408B" w:rsidRDefault="00D856A1">
      <w:pPr>
        <w:rPr>
          <w:rFonts w:ascii="Arial" w:hAnsi="Arial" w:cs="Arial"/>
          <w:b/>
          <w:sz w:val="32"/>
          <w:szCs w:val="32"/>
        </w:rPr>
      </w:pPr>
      <w:r w:rsidRPr="0045408B">
        <w:rPr>
          <w:rFonts w:ascii="Arial" w:hAnsi="Arial" w:cs="Arial"/>
          <w:b/>
          <w:sz w:val="32"/>
          <w:szCs w:val="32"/>
        </w:rPr>
        <w:t>2.Uczniowie przebywający w stołówce zobowiązani są do kulturalnego zachowania się.</w:t>
      </w:r>
    </w:p>
    <w:p w:rsidR="00D856A1" w:rsidRPr="0045408B" w:rsidRDefault="00D856A1">
      <w:pPr>
        <w:rPr>
          <w:rFonts w:ascii="Arial" w:hAnsi="Arial" w:cs="Arial"/>
          <w:b/>
          <w:sz w:val="32"/>
          <w:szCs w:val="32"/>
        </w:rPr>
      </w:pPr>
      <w:r w:rsidRPr="0045408B">
        <w:rPr>
          <w:rFonts w:ascii="Arial" w:hAnsi="Arial" w:cs="Arial"/>
          <w:b/>
          <w:sz w:val="32"/>
          <w:szCs w:val="32"/>
        </w:rPr>
        <w:t>3. Przed okienkiem, w którym wydaje się obiady obowiązuje kolejka w jednym szeregu / nie zajmujemy miejsc kolegom/.</w:t>
      </w:r>
    </w:p>
    <w:p w:rsidR="00D856A1" w:rsidRPr="0045408B" w:rsidRDefault="00D856A1">
      <w:pPr>
        <w:rPr>
          <w:rFonts w:ascii="Arial" w:hAnsi="Arial" w:cs="Arial"/>
          <w:b/>
          <w:sz w:val="32"/>
          <w:szCs w:val="32"/>
        </w:rPr>
      </w:pPr>
      <w:r w:rsidRPr="0045408B">
        <w:rPr>
          <w:rFonts w:ascii="Arial" w:hAnsi="Arial" w:cs="Arial"/>
          <w:b/>
          <w:sz w:val="32"/>
          <w:szCs w:val="32"/>
        </w:rPr>
        <w:t>4. Po odebraniu posiłku z okienka każdy uczeń w bezpieczny sposób przenosi swój talerz do stolika i spożywa go z zachowaniem zasad kultury.</w:t>
      </w:r>
    </w:p>
    <w:p w:rsidR="00D856A1" w:rsidRPr="0045408B" w:rsidRDefault="00D856A1">
      <w:pPr>
        <w:rPr>
          <w:rFonts w:ascii="Arial" w:hAnsi="Arial" w:cs="Arial"/>
          <w:b/>
          <w:sz w:val="32"/>
          <w:szCs w:val="32"/>
        </w:rPr>
      </w:pPr>
      <w:r w:rsidRPr="0045408B">
        <w:rPr>
          <w:rFonts w:ascii="Arial" w:hAnsi="Arial" w:cs="Arial"/>
          <w:b/>
          <w:sz w:val="32"/>
          <w:szCs w:val="32"/>
        </w:rPr>
        <w:t>5. Podczas spożywania obiadu nie należy prowadzić głośnych rozmów, biegać po sali lub prezentować innych niestosownych zachowań.</w:t>
      </w:r>
    </w:p>
    <w:p w:rsidR="00D856A1" w:rsidRPr="0045408B" w:rsidRDefault="00D856A1">
      <w:pPr>
        <w:rPr>
          <w:rFonts w:ascii="Arial" w:hAnsi="Arial" w:cs="Arial"/>
          <w:b/>
          <w:sz w:val="32"/>
          <w:szCs w:val="32"/>
        </w:rPr>
      </w:pPr>
      <w:r w:rsidRPr="0045408B">
        <w:rPr>
          <w:rFonts w:ascii="Arial" w:hAnsi="Arial" w:cs="Arial"/>
          <w:b/>
          <w:sz w:val="32"/>
          <w:szCs w:val="32"/>
        </w:rPr>
        <w:lastRenderedPageBreak/>
        <w:t>6. Nie używamy wulgaryzmów.</w:t>
      </w:r>
    </w:p>
    <w:p w:rsidR="00D856A1" w:rsidRPr="0045408B" w:rsidRDefault="00D856A1">
      <w:pPr>
        <w:rPr>
          <w:rFonts w:ascii="Arial" w:hAnsi="Arial" w:cs="Arial"/>
          <w:b/>
          <w:sz w:val="32"/>
          <w:szCs w:val="32"/>
        </w:rPr>
      </w:pPr>
      <w:r w:rsidRPr="0045408B">
        <w:rPr>
          <w:rFonts w:ascii="Arial" w:hAnsi="Arial" w:cs="Arial"/>
          <w:b/>
          <w:sz w:val="32"/>
          <w:szCs w:val="32"/>
        </w:rPr>
        <w:t>7. W stołówce obowiązuje zakaz żucia gumy.</w:t>
      </w:r>
    </w:p>
    <w:p w:rsidR="00D856A1" w:rsidRPr="0045408B" w:rsidRDefault="00D856A1">
      <w:pPr>
        <w:rPr>
          <w:rFonts w:ascii="Arial" w:hAnsi="Arial" w:cs="Arial"/>
          <w:b/>
          <w:sz w:val="32"/>
          <w:szCs w:val="32"/>
        </w:rPr>
      </w:pPr>
      <w:r w:rsidRPr="0045408B">
        <w:rPr>
          <w:rFonts w:ascii="Arial" w:hAnsi="Arial" w:cs="Arial"/>
          <w:b/>
          <w:sz w:val="32"/>
          <w:szCs w:val="32"/>
        </w:rPr>
        <w:t>8. Stolików nie łączymy-czteroosobowe stoliki przeznaczone są wyłącznie dla 4 osób.</w:t>
      </w:r>
    </w:p>
    <w:p w:rsidR="00D856A1" w:rsidRPr="0045408B" w:rsidRDefault="00D856A1">
      <w:pPr>
        <w:rPr>
          <w:rFonts w:ascii="Arial" w:hAnsi="Arial" w:cs="Arial"/>
          <w:b/>
          <w:sz w:val="32"/>
          <w:szCs w:val="32"/>
        </w:rPr>
      </w:pPr>
      <w:r w:rsidRPr="0045408B">
        <w:rPr>
          <w:rFonts w:ascii="Arial" w:hAnsi="Arial" w:cs="Arial"/>
          <w:b/>
          <w:sz w:val="32"/>
          <w:szCs w:val="32"/>
        </w:rPr>
        <w:t>9. Do stołówki nie przynosimy picia w butelkach oraz żadnych przedmiotów.</w:t>
      </w:r>
    </w:p>
    <w:p w:rsidR="00D856A1" w:rsidRPr="0045408B" w:rsidRDefault="00D856A1">
      <w:pPr>
        <w:rPr>
          <w:rFonts w:ascii="Arial" w:hAnsi="Arial" w:cs="Arial"/>
          <w:b/>
          <w:sz w:val="32"/>
          <w:szCs w:val="32"/>
        </w:rPr>
      </w:pPr>
      <w:r w:rsidRPr="0045408B">
        <w:rPr>
          <w:rFonts w:ascii="Arial" w:hAnsi="Arial" w:cs="Arial"/>
          <w:b/>
          <w:sz w:val="32"/>
          <w:szCs w:val="32"/>
        </w:rPr>
        <w:t>10. Po spożytym posiłku uczeń powinien zostawić po sobie porządek-odnieść talerze kubek, zostawić czyste miejsce na stoliku i pod nim, zasunąć krzesło.</w:t>
      </w:r>
    </w:p>
    <w:p w:rsidR="00D856A1" w:rsidRPr="0045408B" w:rsidRDefault="00D856A1">
      <w:pPr>
        <w:rPr>
          <w:rFonts w:ascii="Arial" w:hAnsi="Arial" w:cs="Arial"/>
          <w:b/>
          <w:sz w:val="32"/>
          <w:szCs w:val="32"/>
        </w:rPr>
      </w:pPr>
      <w:r w:rsidRPr="0045408B">
        <w:rPr>
          <w:rFonts w:ascii="Arial" w:hAnsi="Arial" w:cs="Arial"/>
          <w:b/>
          <w:sz w:val="32"/>
          <w:szCs w:val="32"/>
        </w:rPr>
        <w:t>11. Wszelkie uszkodzenia i nieprawidłowości należy natychmiast zgłaszać osobom pełniącym dyżur w stołówce.</w:t>
      </w:r>
    </w:p>
    <w:p w:rsidR="00D856A1" w:rsidRPr="0045408B" w:rsidRDefault="00D856A1">
      <w:pPr>
        <w:rPr>
          <w:rFonts w:ascii="Arial" w:hAnsi="Arial" w:cs="Arial"/>
          <w:b/>
          <w:sz w:val="32"/>
          <w:szCs w:val="32"/>
        </w:rPr>
      </w:pPr>
      <w:r w:rsidRPr="0045408B">
        <w:rPr>
          <w:rFonts w:ascii="Arial" w:hAnsi="Arial" w:cs="Arial"/>
          <w:b/>
          <w:sz w:val="32"/>
          <w:szCs w:val="32"/>
        </w:rPr>
        <w:t>12. Za szkody materialne spowodowane umyślnie przez uczniów odpowiadają finansowo rodzice.</w:t>
      </w:r>
    </w:p>
    <w:p w:rsidR="00D856A1" w:rsidRPr="0045408B" w:rsidRDefault="00D856A1">
      <w:pPr>
        <w:rPr>
          <w:rFonts w:ascii="Arial" w:hAnsi="Arial" w:cs="Arial"/>
          <w:b/>
          <w:sz w:val="32"/>
          <w:szCs w:val="32"/>
        </w:rPr>
      </w:pPr>
      <w:r w:rsidRPr="0045408B">
        <w:rPr>
          <w:rFonts w:ascii="Arial" w:hAnsi="Arial" w:cs="Arial"/>
          <w:b/>
          <w:sz w:val="32"/>
          <w:szCs w:val="32"/>
        </w:rPr>
        <w:t>13. Zachowanie w stołówce podlega takiej samej ocenie jak zachowanie na lekcji.</w:t>
      </w:r>
    </w:p>
    <w:p w:rsidR="00D856A1" w:rsidRPr="0045408B" w:rsidRDefault="00D856A1">
      <w:pPr>
        <w:rPr>
          <w:rFonts w:ascii="Arial" w:hAnsi="Arial" w:cs="Arial"/>
          <w:b/>
          <w:sz w:val="32"/>
          <w:szCs w:val="32"/>
        </w:rPr>
      </w:pPr>
      <w:r w:rsidRPr="0045408B">
        <w:rPr>
          <w:rFonts w:ascii="Arial" w:hAnsi="Arial" w:cs="Arial"/>
          <w:b/>
          <w:sz w:val="32"/>
          <w:szCs w:val="32"/>
        </w:rPr>
        <w:t xml:space="preserve">14. O niewłaściwym zachowaniu ucznia w stołówce poinformowany będzie wychowawca klasy, dyrektor szkoły oraz rodzice. </w:t>
      </w:r>
    </w:p>
    <w:p w:rsidR="00BC2488" w:rsidRPr="0045408B" w:rsidRDefault="00D856A1" w:rsidP="00D856A1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45408B">
        <w:rPr>
          <w:rFonts w:ascii="Arial" w:hAnsi="Arial" w:cs="Arial"/>
          <w:b/>
          <w:color w:val="FF0000"/>
          <w:sz w:val="32"/>
          <w:szCs w:val="32"/>
        </w:rPr>
        <w:t>Kulturalne zachowanie w czasie spożywania posiłku świadczy o naszym dobrym wychowaniu i kulturze osobistej.</w:t>
      </w:r>
    </w:p>
    <w:sectPr w:rsidR="00BC2488" w:rsidRPr="0045408B" w:rsidSect="00BC2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B301F"/>
    <w:multiLevelType w:val="hybridMultilevel"/>
    <w:tmpl w:val="F3A22DCA"/>
    <w:lvl w:ilvl="0" w:tplc="71C86466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56A1"/>
    <w:rsid w:val="0045408B"/>
    <w:rsid w:val="00BC2488"/>
    <w:rsid w:val="00D53E9B"/>
    <w:rsid w:val="00D85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mail-msolistparagraph">
    <w:name w:val="gmail-msolistparagraph"/>
    <w:basedOn w:val="Normalny"/>
    <w:rsid w:val="00454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Kasia</cp:lastModifiedBy>
  <cp:revision>2</cp:revision>
  <cp:lastPrinted>2019-08-30T07:30:00Z</cp:lastPrinted>
  <dcterms:created xsi:type="dcterms:W3CDTF">2020-08-26T08:20:00Z</dcterms:created>
  <dcterms:modified xsi:type="dcterms:W3CDTF">2020-08-26T08:20:00Z</dcterms:modified>
</cp:coreProperties>
</file>