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FA18C5" w14:textId="781EDDE5" w:rsidR="00FE61A6" w:rsidRPr="009B5123" w:rsidRDefault="00CC3CA7" w:rsidP="009B5123">
      <w:pPr>
        <w:pStyle w:val="Nagwek1"/>
        <w:ind w:right="227"/>
        <w:jc w:val="center"/>
        <w:rPr>
          <w:b/>
          <w:bCs/>
          <w:lang w:val="pl-PL"/>
        </w:rPr>
      </w:pPr>
      <w:r w:rsidRPr="009B5123">
        <w:rPr>
          <w:b/>
          <w:bCs/>
          <w:lang w:val="pl-PL"/>
        </w:rPr>
        <w:t>Regulamin Boiska Sportowego</w:t>
      </w:r>
    </w:p>
    <w:p w14:paraId="578CAD10" w14:textId="7F0DA240" w:rsidR="000B6024" w:rsidRPr="009B5123" w:rsidRDefault="009B5123" w:rsidP="009B5123">
      <w:pPr>
        <w:pStyle w:val="Nagwek1"/>
        <w:ind w:right="227"/>
        <w:jc w:val="center"/>
        <w:rPr>
          <w:rFonts w:eastAsia="Times New Roman"/>
          <w:b/>
          <w:bCs/>
          <w:lang w:val="pl-PL"/>
        </w:rPr>
      </w:pPr>
      <w:r>
        <w:rPr>
          <w:b/>
          <w:bCs/>
          <w:lang w:val="pl-PL"/>
        </w:rPr>
        <w:t>p</w:t>
      </w:r>
      <w:r w:rsidR="00CC3CA7" w:rsidRPr="009B5123">
        <w:rPr>
          <w:b/>
          <w:bCs/>
          <w:lang w:val="pl-PL"/>
        </w:rPr>
        <w:t xml:space="preserve">rzy Szkole Podstawowej Nr 12 </w:t>
      </w:r>
      <w:r>
        <w:rPr>
          <w:b/>
          <w:bCs/>
          <w:lang w:val="pl-PL"/>
        </w:rPr>
        <w:t>w</w:t>
      </w:r>
      <w:r w:rsidR="00CC3CA7" w:rsidRPr="009B5123">
        <w:rPr>
          <w:b/>
          <w:bCs/>
          <w:lang w:val="pl-PL"/>
        </w:rPr>
        <w:t xml:space="preserve"> Gda</w:t>
      </w:r>
      <w:r w:rsidR="00CC3CA7" w:rsidRPr="009B5123">
        <w:rPr>
          <w:rFonts w:hint="eastAsia"/>
          <w:b/>
          <w:bCs/>
          <w:lang w:val="pl-PL"/>
        </w:rPr>
        <w:t>ń</w:t>
      </w:r>
      <w:r w:rsidR="00CC3CA7" w:rsidRPr="009B5123">
        <w:rPr>
          <w:b/>
          <w:bCs/>
          <w:lang w:val="pl-PL"/>
        </w:rPr>
        <w:t>sku</w:t>
      </w:r>
    </w:p>
    <w:p w14:paraId="34950580" w14:textId="77777777" w:rsidR="00FE61A6" w:rsidRPr="00CC3CA7" w:rsidRDefault="005B320B" w:rsidP="00CC3CA7">
      <w:pPr>
        <w:pStyle w:val="Domylna"/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 </w:t>
      </w:r>
    </w:p>
    <w:p w14:paraId="5400C15C" w14:textId="37133BB4" w:rsidR="00FE61A6" w:rsidRPr="00CC3CA7" w:rsidRDefault="005B320B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Niniejszy regulamin obowiązuje na terenie boiska sportowego, terenie do niego przyległym oraz na terenie z urządzeniami rekreacyjnymi.</w:t>
      </w:r>
    </w:p>
    <w:p w14:paraId="3C06D9AA" w14:textId="5E42B79A" w:rsidR="00FE61A6" w:rsidRPr="00CC3CA7" w:rsidRDefault="005B320B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Boisko sportowe, urządzenia rekreacyjne oraz teren do nich przyległy, zwane dalej obiektem, są własności</w:t>
      </w:r>
      <w:r w:rsidR="00BB2026" w:rsidRPr="00CC3CA7">
        <w:rPr>
          <w:rFonts w:ascii="Calibri" w:hAnsi="Calibri" w:cs="Calibri"/>
          <w:sz w:val="28"/>
          <w:szCs w:val="28"/>
        </w:rPr>
        <w:t>ą</w:t>
      </w:r>
      <w:r w:rsidRPr="00CC3CA7">
        <w:rPr>
          <w:rFonts w:ascii="Calibri" w:hAnsi="Calibri" w:cs="Calibri"/>
          <w:sz w:val="28"/>
          <w:szCs w:val="28"/>
        </w:rPr>
        <w:t xml:space="preserve"> Gminy Miasta Gdańska administrowanym przez </w:t>
      </w:r>
      <w:r w:rsidR="00BB2026" w:rsidRPr="00CC3CA7">
        <w:rPr>
          <w:rFonts w:ascii="Calibri" w:hAnsi="Calibri" w:cs="Calibri"/>
          <w:sz w:val="28"/>
          <w:szCs w:val="28"/>
        </w:rPr>
        <w:t>dyrektora Szkoły Podstawowej nr 12</w:t>
      </w:r>
      <w:r w:rsidR="00806FA8" w:rsidRPr="00CC3CA7">
        <w:rPr>
          <w:rFonts w:ascii="Calibri" w:hAnsi="Calibri" w:cs="Calibri"/>
          <w:sz w:val="28"/>
          <w:szCs w:val="28"/>
        </w:rPr>
        <w:t xml:space="preserve"> </w:t>
      </w:r>
      <w:r w:rsidR="00BB2026" w:rsidRPr="00CC3CA7">
        <w:rPr>
          <w:rFonts w:ascii="Calibri" w:hAnsi="Calibri" w:cs="Calibri"/>
          <w:sz w:val="28"/>
          <w:szCs w:val="28"/>
        </w:rPr>
        <w:t xml:space="preserve">w Gdańsku ul. Człuchowska 6 </w:t>
      </w:r>
      <w:r w:rsidRPr="00CC3CA7">
        <w:rPr>
          <w:rFonts w:ascii="Calibri" w:hAnsi="Calibri" w:cs="Calibri"/>
          <w:sz w:val="28"/>
          <w:szCs w:val="28"/>
        </w:rPr>
        <w:t>zwanego dalej Administratorem Obiektu.</w:t>
      </w:r>
    </w:p>
    <w:p w14:paraId="6DD9102B" w14:textId="408A7DEA" w:rsidR="00FE61A6" w:rsidRPr="00CC3CA7" w:rsidRDefault="005B320B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Każdy korzystający ma obowiązek zapoznania się i stosowania przepisów niniejszego regulaminu.</w:t>
      </w:r>
    </w:p>
    <w:p w14:paraId="3B4E316A" w14:textId="1C0D5439" w:rsidR="00FE61A6" w:rsidRPr="00CC3CA7" w:rsidRDefault="008E0A21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</w:pPr>
      <w:r w:rsidRPr="00CC3CA7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Wejście</w:t>
      </w:r>
      <w:r w:rsidR="00BB2026" w:rsidRPr="00CC3CA7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r w:rsidR="005B320B" w:rsidRPr="00CC3CA7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na teren</w:t>
      </w:r>
      <w:r w:rsidR="00806FA8" w:rsidRPr="00CC3CA7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</w:t>
      </w:r>
      <w:r w:rsidR="005B320B" w:rsidRPr="00CC3CA7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obiektu oznacza bezwzględną akceptację niniejszego regulaminu.</w:t>
      </w:r>
    </w:p>
    <w:p w14:paraId="41CA89A6" w14:textId="5887E3EC" w:rsidR="00FE61A6" w:rsidRPr="00CC3CA7" w:rsidRDefault="005B320B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Obiekt jest wykorzystywany do działań związanych z</w:t>
      </w:r>
      <w:r w:rsidR="00CC3CA7">
        <w:rPr>
          <w:rFonts w:ascii="Calibri" w:hAnsi="Calibri" w:cs="Calibri"/>
          <w:sz w:val="28"/>
          <w:szCs w:val="28"/>
        </w:rPr>
        <w:t xml:space="preserve"> </w:t>
      </w:r>
      <w:r w:rsidRPr="00CC3CA7">
        <w:rPr>
          <w:rFonts w:ascii="Calibri" w:hAnsi="Calibri" w:cs="Calibri"/>
          <w:sz w:val="28"/>
          <w:szCs w:val="28"/>
        </w:rPr>
        <w:t>upowszechnianiem sportu i rekreacji.</w:t>
      </w:r>
    </w:p>
    <w:p w14:paraId="120F6C7D" w14:textId="2679A8B5" w:rsidR="00FE61A6" w:rsidRPr="00CC3CA7" w:rsidRDefault="005B320B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Na terenie obiektu obowiązuje cisza nocna w godzinach: 22.00 - 6.00.</w:t>
      </w:r>
    </w:p>
    <w:p w14:paraId="74C1C050" w14:textId="2449F7DB" w:rsidR="00FE61A6" w:rsidRPr="00CC3CA7" w:rsidRDefault="005B320B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</w:pPr>
      <w:r w:rsidRPr="00CC3CA7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Dzieci do lat 7 mogą przebywać na obiekcie wyłącznie pod opieką osoby dorosłej.</w:t>
      </w:r>
    </w:p>
    <w:p w14:paraId="47FBB326" w14:textId="063FFFCC" w:rsidR="00FE61A6" w:rsidRPr="00CC3CA7" w:rsidRDefault="005B320B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Obiekt jest ogólnodostępny, pierwszeństwo korzystania z obiektu w godzinach prowadzenia zajęć szkolnych, posiadają uczniowie szkoły</w:t>
      </w:r>
      <w:r w:rsidR="009B5123">
        <w:rPr>
          <w:rFonts w:ascii="Calibri" w:hAnsi="Calibri" w:cs="Calibri"/>
          <w:sz w:val="28"/>
          <w:szCs w:val="28"/>
        </w:rPr>
        <w:t xml:space="preserve"> </w:t>
      </w:r>
      <w:r w:rsidRPr="00CC3CA7">
        <w:rPr>
          <w:rFonts w:ascii="Calibri" w:hAnsi="Calibri" w:cs="Calibri"/>
          <w:sz w:val="28"/>
          <w:szCs w:val="28"/>
        </w:rPr>
        <w:t xml:space="preserve">i pracownicy </w:t>
      </w:r>
      <w:r w:rsidR="00BB2026" w:rsidRPr="00CC3CA7">
        <w:rPr>
          <w:rFonts w:ascii="Calibri" w:hAnsi="Calibri" w:cs="Calibri"/>
          <w:sz w:val="28"/>
          <w:szCs w:val="28"/>
        </w:rPr>
        <w:t xml:space="preserve">Szkoły Podstawowej nr 12. </w:t>
      </w:r>
      <w:r w:rsidRPr="00CC3CA7">
        <w:rPr>
          <w:rFonts w:ascii="Calibri" w:hAnsi="Calibri" w:cs="Calibri"/>
          <w:sz w:val="28"/>
          <w:szCs w:val="28"/>
        </w:rPr>
        <w:t>Poza godzinami prowadzenia zajęć szkolnych pierwszeństwo korzystania z obiektu mają podmioty wskazane w zarządzeniu PMG Nr 1487/18 z dnia 24 sierpnia 2018 r. po wcześniejszym zawarciu umowy na wynajem obiektu.</w:t>
      </w:r>
    </w:p>
    <w:p w14:paraId="17D18407" w14:textId="6F22B458" w:rsidR="00AA14EC" w:rsidRPr="00CC3CA7" w:rsidRDefault="005B320B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 xml:space="preserve">Korzystanie z boiska odbywa się wg. ustalonego i zatwierdzonego harmonogramu przez Administratora Obiektu. Harmonogram obiektu </w:t>
      </w:r>
      <w:r w:rsidRPr="00CC3CA7">
        <w:rPr>
          <w:rFonts w:ascii="Calibri" w:hAnsi="Calibri" w:cs="Calibri"/>
          <w:sz w:val="28"/>
          <w:szCs w:val="28"/>
        </w:rPr>
        <w:lastRenderedPageBreak/>
        <w:t>jest dostępny do wglą</w:t>
      </w:r>
      <w:r w:rsidR="0007798A" w:rsidRPr="00CC3CA7">
        <w:rPr>
          <w:rFonts w:ascii="Calibri" w:hAnsi="Calibri" w:cs="Calibri"/>
          <w:sz w:val="28"/>
          <w:szCs w:val="28"/>
        </w:rPr>
        <w:t>du</w:t>
      </w:r>
      <w:r w:rsidR="00CF4F2B" w:rsidRPr="00CC3CA7">
        <w:rPr>
          <w:rFonts w:ascii="Calibri" w:hAnsi="Calibri" w:cs="Calibri"/>
          <w:sz w:val="28"/>
          <w:szCs w:val="28"/>
        </w:rPr>
        <w:t xml:space="preserve"> u</w:t>
      </w:r>
      <w:r w:rsidRPr="00CC3CA7">
        <w:rPr>
          <w:rFonts w:ascii="Calibri" w:hAnsi="Calibri" w:cs="Calibri"/>
          <w:sz w:val="28"/>
          <w:szCs w:val="28"/>
        </w:rPr>
        <w:t xml:space="preserve"> Administratora Obiektu</w:t>
      </w:r>
      <w:r w:rsidR="0007798A" w:rsidRPr="00CC3CA7">
        <w:rPr>
          <w:rFonts w:ascii="Calibri" w:hAnsi="Calibri" w:cs="Calibri"/>
          <w:sz w:val="28"/>
          <w:szCs w:val="28"/>
        </w:rPr>
        <w:t>.</w:t>
      </w:r>
      <w:r w:rsidR="00DE49E4" w:rsidRPr="00CC3CA7">
        <w:rPr>
          <w:rFonts w:ascii="Calibri" w:hAnsi="Calibri" w:cs="Calibri"/>
          <w:sz w:val="28"/>
          <w:szCs w:val="28"/>
        </w:rPr>
        <w:t xml:space="preserve"> </w:t>
      </w:r>
      <w:r w:rsidR="00AA14EC" w:rsidRPr="00CC3CA7">
        <w:rPr>
          <w:rFonts w:ascii="Calibri" w:hAnsi="Calibri" w:cs="Calibri"/>
          <w:sz w:val="28"/>
          <w:szCs w:val="28"/>
        </w:rPr>
        <w:t>Harmonogram dostępny</w:t>
      </w:r>
      <w:r w:rsidR="000B6024" w:rsidRPr="00CC3CA7">
        <w:rPr>
          <w:rFonts w:ascii="Calibri" w:hAnsi="Calibri" w:cs="Calibri"/>
          <w:sz w:val="28"/>
          <w:szCs w:val="28"/>
        </w:rPr>
        <w:t xml:space="preserve"> jest</w:t>
      </w:r>
      <w:r w:rsidR="00DE49E4" w:rsidRPr="00CC3CA7">
        <w:rPr>
          <w:rFonts w:ascii="Calibri" w:hAnsi="Calibri" w:cs="Calibri"/>
          <w:sz w:val="28"/>
          <w:szCs w:val="28"/>
        </w:rPr>
        <w:t xml:space="preserve"> na stronie internetowej szkoły lub na</w:t>
      </w:r>
      <w:r w:rsidR="00BB2026" w:rsidRPr="00CC3CA7">
        <w:rPr>
          <w:rFonts w:ascii="Calibri" w:hAnsi="Calibri" w:cs="Calibri"/>
          <w:sz w:val="28"/>
          <w:szCs w:val="28"/>
        </w:rPr>
        <w:t xml:space="preserve"> ochron</w:t>
      </w:r>
      <w:r w:rsidR="00DE49E4" w:rsidRPr="00CC3CA7">
        <w:rPr>
          <w:rFonts w:ascii="Calibri" w:hAnsi="Calibri" w:cs="Calibri"/>
          <w:sz w:val="28"/>
          <w:szCs w:val="28"/>
        </w:rPr>
        <w:t>ie szkoły.</w:t>
      </w:r>
    </w:p>
    <w:p w14:paraId="5BC2C28E" w14:textId="20654936" w:rsidR="00FE61A6" w:rsidRPr="00CC3CA7" w:rsidRDefault="005B320B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Podczas zajęć szkolnych oraz zajęć grup zorganizowanych nauczyciele, trenerzy lub instruktorzy prowadzący zajęcia ponoszą odpowiedzialność za bezpieczeństwo użytkowników i mają obowiązek zapoznania podopiecznych z niniejszym regulaminem.</w:t>
      </w:r>
    </w:p>
    <w:p w14:paraId="59AE9C66" w14:textId="68B665D2" w:rsidR="00FE61A6" w:rsidRPr="00CC3CA7" w:rsidRDefault="005B320B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Administrator Obiektu nie ponosi odpowiedzialności za rzeczy pozostawione na terenie obiektu.</w:t>
      </w:r>
    </w:p>
    <w:p w14:paraId="1AB2D497" w14:textId="637BF1C1" w:rsidR="00FE61A6" w:rsidRPr="00CC3CA7" w:rsidRDefault="001B1E80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Poza planowymi</w:t>
      </w:r>
      <w:r w:rsidR="005B320B" w:rsidRPr="00CC3CA7">
        <w:rPr>
          <w:rFonts w:ascii="Calibri" w:hAnsi="Calibri" w:cs="Calibri"/>
          <w:sz w:val="28"/>
          <w:szCs w:val="28"/>
        </w:rPr>
        <w:t xml:space="preserve"> z</w:t>
      </w:r>
      <w:r w:rsidR="00806FA8" w:rsidRPr="00CC3CA7">
        <w:rPr>
          <w:rFonts w:ascii="Calibri" w:hAnsi="Calibri" w:cs="Calibri"/>
          <w:sz w:val="28"/>
          <w:szCs w:val="28"/>
        </w:rPr>
        <w:t>ajęciami</w:t>
      </w:r>
      <w:r w:rsidR="00BB2026" w:rsidRPr="00CC3CA7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806FA8" w:rsidRPr="00CC3CA7">
        <w:rPr>
          <w:rFonts w:ascii="Calibri" w:hAnsi="Calibri" w:cs="Calibri"/>
          <w:sz w:val="28"/>
          <w:szCs w:val="28"/>
          <w:lang w:val="it-IT"/>
        </w:rPr>
        <w:t xml:space="preserve">użytkownicy </w:t>
      </w:r>
      <w:r w:rsidR="005B320B" w:rsidRPr="00CC3CA7">
        <w:rPr>
          <w:rFonts w:ascii="Calibri" w:hAnsi="Calibri" w:cs="Calibri"/>
          <w:sz w:val="28"/>
          <w:szCs w:val="28"/>
        </w:rPr>
        <w:t>korzystaj</w:t>
      </w:r>
      <w:r w:rsidRPr="00CC3CA7">
        <w:rPr>
          <w:rFonts w:ascii="Calibri" w:hAnsi="Calibri" w:cs="Calibri"/>
          <w:sz w:val="28"/>
          <w:szCs w:val="28"/>
        </w:rPr>
        <w:t>ą</w:t>
      </w:r>
      <w:r w:rsidR="005B320B" w:rsidRPr="00CC3CA7">
        <w:rPr>
          <w:rFonts w:ascii="Calibri" w:hAnsi="Calibri" w:cs="Calibri"/>
          <w:sz w:val="28"/>
          <w:szCs w:val="28"/>
        </w:rPr>
        <w:t xml:space="preserve"> z obiektu na własną odpowiedzialność.</w:t>
      </w:r>
    </w:p>
    <w:p w14:paraId="24F658F3" w14:textId="5F030481" w:rsidR="00DE49E4" w:rsidRPr="00CC3CA7" w:rsidRDefault="002614DA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Użytkownik</w:t>
      </w:r>
      <w:r w:rsidR="00DE49E4" w:rsidRPr="00CC3CA7">
        <w:rPr>
          <w:rFonts w:ascii="Calibri" w:hAnsi="Calibri" w:cs="Calibri"/>
          <w:sz w:val="28"/>
          <w:szCs w:val="28"/>
        </w:rPr>
        <w:t xml:space="preserve"> obiektu </w:t>
      </w:r>
      <w:r w:rsidRPr="00CC3CA7">
        <w:rPr>
          <w:rFonts w:ascii="Calibri" w:hAnsi="Calibri" w:cs="Calibri"/>
          <w:sz w:val="28"/>
          <w:szCs w:val="28"/>
        </w:rPr>
        <w:t>ma obowiązek niezwłocznie</w:t>
      </w:r>
      <w:r w:rsidRPr="00CC3CA7">
        <w:rPr>
          <w:rFonts w:ascii="Calibri" w:eastAsia="Times New Roman" w:hAnsi="Calibri" w:cs="Calibri"/>
          <w:sz w:val="28"/>
          <w:szCs w:val="28"/>
        </w:rPr>
        <w:t xml:space="preserve"> </w:t>
      </w:r>
      <w:r w:rsidRPr="00CC3CA7">
        <w:rPr>
          <w:rFonts w:ascii="Calibri" w:hAnsi="Calibri" w:cs="Calibri"/>
          <w:sz w:val="28"/>
          <w:szCs w:val="28"/>
        </w:rPr>
        <w:t xml:space="preserve">zgłosić uwagi oraz uszkodzenia dot. </w:t>
      </w:r>
      <w:r w:rsidR="000B6024" w:rsidRPr="00CC3CA7">
        <w:rPr>
          <w:rFonts w:ascii="Calibri" w:hAnsi="Calibri" w:cs="Calibri"/>
          <w:sz w:val="28"/>
          <w:szCs w:val="28"/>
        </w:rPr>
        <w:t>o</w:t>
      </w:r>
      <w:r w:rsidRPr="00CC3CA7">
        <w:rPr>
          <w:rFonts w:ascii="Calibri" w:hAnsi="Calibri" w:cs="Calibri"/>
          <w:sz w:val="28"/>
          <w:szCs w:val="28"/>
        </w:rPr>
        <w:t>biektu do Administratora Obiektu</w:t>
      </w:r>
      <w:r w:rsidR="00D367F7" w:rsidRPr="00CC3CA7">
        <w:rPr>
          <w:rFonts w:ascii="Calibri" w:hAnsi="Calibri" w:cs="Calibri"/>
          <w:sz w:val="28"/>
          <w:szCs w:val="28"/>
        </w:rPr>
        <w:t>: dyrektora szkoły, kierownika gospodarczego, sekretariatu szkoły, pracownika ochrony</w:t>
      </w:r>
      <w:r w:rsidR="000B6024" w:rsidRPr="00CC3CA7">
        <w:rPr>
          <w:rFonts w:ascii="Calibri" w:hAnsi="Calibri" w:cs="Calibri"/>
          <w:sz w:val="28"/>
          <w:szCs w:val="28"/>
        </w:rPr>
        <w:t>.</w:t>
      </w:r>
    </w:p>
    <w:p w14:paraId="59926F09" w14:textId="4BC71C02" w:rsidR="00FE61A6" w:rsidRPr="00CC3CA7" w:rsidRDefault="005B320B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Za wszelkie uszkodzenia obiektu powstałe na skutek nieprawidłowego korzystania z boiska i znajdujących się na nim urządzeń odpowiadają wyrządzający szkodę, a w przypadku osób niepełnoletnich – ich opiekunowie prawni.</w:t>
      </w:r>
    </w:p>
    <w:p w14:paraId="61BA7F5D" w14:textId="308A66DF" w:rsidR="00FE61A6" w:rsidRPr="00CC3CA7" w:rsidRDefault="005B320B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Osoby naruszające porządek publiczny lub postanowienia niniejszego regulaminu muszą opuścić obiekt.</w:t>
      </w:r>
    </w:p>
    <w:p w14:paraId="4AB4FD7C" w14:textId="4899534D" w:rsidR="00FE61A6" w:rsidRPr="00CC3CA7" w:rsidRDefault="005B320B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Za zaistniałe wypadki wynikające z nieprzestrzegania niniejszego regulaminu administrator nie ponosi odpowiedzialności.</w:t>
      </w:r>
    </w:p>
    <w:p w14:paraId="27D787E6" w14:textId="70502298" w:rsidR="00FE61A6" w:rsidRPr="00CC3CA7" w:rsidRDefault="005B320B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 xml:space="preserve">Stan techniczny urządzeń znajdujących się </w:t>
      </w:r>
      <w:r w:rsidR="00EF52C1" w:rsidRPr="00CC3CA7">
        <w:rPr>
          <w:rFonts w:ascii="Calibri" w:hAnsi="Calibri" w:cs="Calibri"/>
          <w:sz w:val="28"/>
          <w:szCs w:val="28"/>
        </w:rPr>
        <w:t>na obiekcie jest</w:t>
      </w:r>
      <w:r w:rsidRPr="00CC3CA7">
        <w:rPr>
          <w:rFonts w:ascii="Calibri" w:hAnsi="Calibri" w:cs="Calibri"/>
          <w:sz w:val="28"/>
          <w:szCs w:val="28"/>
        </w:rPr>
        <w:t xml:space="preserve"> </w:t>
      </w:r>
      <w:r w:rsidR="00EF52C1" w:rsidRPr="00CC3CA7">
        <w:rPr>
          <w:rFonts w:ascii="Calibri" w:hAnsi="Calibri" w:cs="Calibri"/>
          <w:sz w:val="28"/>
          <w:szCs w:val="28"/>
        </w:rPr>
        <w:t>sprawdzany</w:t>
      </w:r>
      <w:r w:rsidRPr="00CC3CA7">
        <w:rPr>
          <w:rFonts w:ascii="Calibri" w:hAnsi="Calibri" w:cs="Calibri"/>
          <w:sz w:val="28"/>
          <w:szCs w:val="28"/>
        </w:rPr>
        <w:t xml:space="preserve"> przed każdymi</w:t>
      </w:r>
      <w:r w:rsidR="0007798A" w:rsidRPr="00CC3CA7">
        <w:rPr>
          <w:rFonts w:ascii="Calibri" w:hAnsi="Calibri" w:cs="Calibri"/>
          <w:sz w:val="28"/>
          <w:szCs w:val="28"/>
        </w:rPr>
        <w:t xml:space="preserve"> </w:t>
      </w:r>
      <w:r w:rsidRPr="00CC3CA7">
        <w:rPr>
          <w:rFonts w:ascii="Calibri" w:hAnsi="Calibri" w:cs="Calibri"/>
          <w:sz w:val="28"/>
          <w:szCs w:val="28"/>
        </w:rPr>
        <w:t xml:space="preserve">zajęciami zgodnie z procedurą przyjętą u Administratora </w:t>
      </w:r>
      <w:r w:rsidR="00D367F7" w:rsidRPr="00CC3CA7">
        <w:rPr>
          <w:rFonts w:ascii="Calibri" w:hAnsi="Calibri" w:cs="Calibri"/>
          <w:sz w:val="28"/>
          <w:szCs w:val="28"/>
        </w:rPr>
        <w:t>O</w:t>
      </w:r>
      <w:r w:rsidRPr="00CC3CA7">
        <w:rPr>
          <w:rFonts w:ascii="Calibri" w:hAnsi="Calibri" w:cs="Calibri"/>
          <w:sz w:val="28"/>
          <w:szCs w:val="28"/>
        </w:rPr>
        <w:t>biektu.</w:t>
      </w:r>
    </w:p>
    <w:p w14:paraId="4D4C1E93" w14:textId="5E3FB3EA" w:rsidR="00D367F7" w:rsidRPr="00CC3CA7" w:rsidRDefault="00D367F7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 xml:space="preserve">Administrator Obiektu uprawniony jest do jego zamknięcia </w:t>
      </w:r>
      <w:r w:rsidR="00F57077" w:rsidRPr="00CC3CA7">
        <w:rPr>
          <w:rFonts w:ascii="Calibri" w:hAnsi="Calibri" w:cs="Calibri"/>
          <w:sz w:val="28"/>
          <w:szCs w:val="28"/>
        </w:rPr>
        <w:t>w przypadku, gdy obiekt nie nadaje się do korzystania, do czasu usunięcia zgłoszonych uszkodzeń lub wad.</w:t>
      </w:r>
    </w:p>
    <w:p w14:paraId="1285585A" w14:textId="1F5E0B14" w:rsidR="00FE61A6" w:rsidRPr="00CC3CA7" w:rsidRDefault="005B320B" w:rsidP="00CC3CA7">
      <w:pPr>
        <w:pStyle w:val="Domylna"/>
        <w:numPr>
          <w:ilvl w:val="0"/>
          <w:numId w:val="2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lastRenderedPageBreak/>
        <w:t>W celu zapewnienia bezpieczeństwa użytkownikom i korzystania z obiektu zgodnie z jego przeznaczeniem zabrania się:</w:t>
      </w:r>
    </w:p>
    <w:p w14:paraId="209B2759" w14:textId="1F5DC9C6" w:rsidR="00FE61A6" w:rsidRPr="00CC3CA7" w:rsidRDefault="005B320B" w:rsidP="00CC3CA7">
      <w:pPr>
        <w:pStyle w:val="Domylna"/>
        <w:numPr>
          <w:ilvl w:val="0"/>
          <w:numId w:val="3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niszczenia, zanieczyszczenia lub używania w sposób niezgodny z przeznaczeniem obiektu lub jakiegokolwiek jego elementu, urządzeń na jego terenie</w:t>
      </w:r>
      <w:r w:rsidR="000B6024" w:rsidRPr="00CC3CA7">
        <w:rPr>
          <w:rFonts w:ascii="Calibri" w:hAnsi="Calibri" w:cs="Calibri"/>
          <w:sz w:val="28"/>
          <w:szCs w:val="28"/>
        </w:rPr>
        <w:t>,</w:t>
      </w:r>
      <w:r w:rsidRPr="00CC3CA7">
        <w:rPr>
          <w:rFonts w:ascii="Calibri" w:hAnsi="Calibri" w:cs="Calibri"/>
          <w:sz w:val="28"/>
          <w:szCs w:val="28"/>
        </w:rPr>
        <w:t xml:space="preserve"> a w szczególności sprzętu sportowego</w:t>
      </w:r>
      <w:r w:rsidR="000B6024" w:rsidRPr="00CC3CA7">
        <w:rPr>
          <w:rFonts w:ascii="Calibri" w:hAnsi="Calibri" w:cs="Calibri"/>
          <w:sz w:val="28"/>
          <w:szCs w:val="28"/>
        </w:rPr>
        <w:t>,</w:t>
      </w:r>
    </w:p>
    <w:p w14:paraId="7B415313" w14:textId="0A8644DF" w:rsidR="00FE61A6" w:rsidRPr="00CC3CA7" w:rsidRDefault="005B320B" w:rsidP="00CC3CA7">
      <w:pPr>
        <w:pStyle w:val="Domylna"/>
        <w:numPr>
          <w:ilvl w:val="0"/>
          <w:numId w:val="3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palenia tytoniu, spożywania alkoholu oraz innych używek,</w:t>
      </w:r>
    </w:p>
    <w:p w14:paraId="141D06A0" w14:textId="5C0CE4C5" w:rsidR="00FE61A6" w:rsidRPr="00CC3CA7" w:rsidRDefault="005B320B" w:rsidP="00CC3CA7">
      <w:pPr>
        <w:pStyle w:val="Domylna"/>
        <w:numPr>
          <w:ilvl w:val="0"/>
          <w:numId w:val="3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wnoszenia pojemników do rozpylania gazów, substancji żrących lub farbujących, opakowań szklanych, łatwo tłukących się,</w:t>
      </w:r>
    </w:p>
    <w:p w14:paraId="3893F261" w14:textId="75B13786" w:rsidR="00FE61A6" w:rsidRPr="00CC3CA7" w:rsidRDefault="005B320B" w:rsidP="00CC3CA7">
      <w:pPr>
        <w:pStyle w:val="Domylna"/>
        <w:numPr>
          <w:ilvl w:val="0"/>
          <w:numId w:val="3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wieszania się na bramkach oraz wchodzenia na ogrodzenia,</w:t>
      </w:r>
    </w:p>
    <w:p w14:paraId="1EC64D4E" w14:textId="2AAC0758" w:rsidR="00FE61A6" w:rsidRPr="00CC3CA7" w:rsidRDefault="005B320B" w:rsidP="00CC3CA7">
      <w:pPr>
        <w:pStyle w:val="Domylna"/>
        <w:numPr>
          <w:ilvl w:val="0"/>
          <w:numId w:val="3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poruszania się po obiekcie na skuterach, rowerach, rolkach i wrotkach,</w:t>
      </w:r>
    </w:p>
    <w:p w14:paraId="3890698D" w14:textId="24A27198" w:rsidR="00FE61A6" w:rsidRPr="00CC3CA7" w:rsidRDefault="005B320B" w:rsidP="00CC3CA7">
      <w:pPr>
        <w:pStyle w:val="Domylna"/>
        <w:numPr>
          <w:ilvl w:val="0"/>
          <w:numId w:val="3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używania wulgaryzmów,</w:t>
      </w:r>
    </w:p>
    <w:p w14:paraId="172E1340" w14:textId="06EC97A8" w:rsidR="00FE61A6" w:rsidRPr="00CC3CA7" w:rsidRDefault="005B320B" w:rsidP="00CC3CA7">
      <w:pPr>
        <w:pStyle w:val="Domylna"/>
        <w:numPr>
          <w:ilvl w:val="0"/>
          <w:numId w:val="3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przebywania na terenie boiska osobom pod wpływem alkoholu lub pod działaniem innych środków odurzających,</w:t>
      </w:r>
    </w:p>
    <w:p w14:paraId="5DA54D99" w14:textId="3D82CDCA" w:rsidR="00FE61A6" w:rsidRPr="00CC3CA7" w:rsidRDefault="005B320B" w:rsidP="00CC3CA7">
      <w:pPr>
        <w:pStyle w:val="Domylna"/>
        <w:numPr>
          <w:ilvl w:val="0"/>
          <w:numId w:val="3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wprowadzania zwierząt,</w:t>
      </w:r>
    </w:p>
    <w:p w14:paraId="299ECE22" w14:textId="5E1D9C57" w:rsidR="00FE61A6" w:rsidRPr="00CC3CA7" w:rsidRDefault="005B320B" w:rsidP="00CC3CA7">
      <w:pPr>
        <w:pStyle w:val="Domylna"/>
        <w:numPr>
          <w:ilvl w:val="0"/>
          <w:numId w:val="3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wstępu na teren poza wyznaczonymi godzinami</w:t>
      </w:r>
    </w:p>
    <w:p w14:paraId="4C56C93D" w14:textId="33AD2D7D" w:rsidR="00FE61A6" w:rsidRPr="00CC3CA7" w:rsidRDefault="005B320B" w:rsidP="00CC3CA7">
      <w:pPr>
        <w:pStyle w:val="Domylna"/>
        <w:numPr>
          <w:ilvl w:val="0"/>
          <w:numId w:val="3"/>
        </w:numPr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 xml:space="preserve">wjazdu wszelkich pojazdów bez zgody </w:t>
      </w:r>
      <w:r w:rsidR="000B6024" w:rsidRPr="00CC3CA7">
        <w:rPr>
          <w:rFonts w:ascii="Calibri" w:hAnsi="Calibri" w:cs="Calibri"/>
          <w:sz w:val="28"/>
          <w:szCs w:val="28"/>
        </w:rPr>
        <w:t>A</w:t>
      </w:r>
      <w:r w:rsidRPr="00CC3CA7">
        <w:rPr>
          <w:rFonts w:ascii="Calibri" w:hAnsi="Calibri" w:cs="Calibri"/>
          <w:sz w:val="28"/>
          <w:szCs w:val="28"/>
        </w:rPr>
        <w:t>dministratora</w:t>
      </w:r>
      <w:r w:rsidR="000B6024" w:rsidRPr="00CC3CA7">
        <w:rPr>
          <w:rFonts w:ascii="Calibri" w:hAnsi="Calibri" w:cs="Calibri"/>
          <w:sz w:val="28"/>
          <w:szCs w:val="28"/>
        </w:rPr>
        <w:t xml:space="preserve"> Obiektu</w:t>
      </w:r>
      <w:r w:rsidRPr="00CC3CA7">
        <w:rPr>
          <w:rFonts w:ascii="Calibri" w:hAnsi="Calibri" w:cs="Calibri"/>
          <w:sz w:val="28"/>
          <w:szCs w:val="28"/>
        </w:rPr>
        <w:t>,</w:t>
      </w:r>
    </w:p>
    <w:p w14:paraId="38730FAA" w14:textId="76229292" w:rsidR="00FE61A6" w:rsidRPr="00CC3CA7" w:rsidRDefault="005B320B" w:rsidP="00CC3CA7">
      <w:pPr>
        <w:pStyle w:val="Domylna"/>
        <w:numPr>
          <w:ilvl w:val="0"/>
          <w:numId w:val="3"/>
        </w:numPr>
        <w:spacing w:line="360" w:lineRule="auto"/>
        <w:ind w:right="227"/>
        <w:rPr>
          <w:rFonts w:ascii="Calibri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 xml:space="preserve">rozniecania ognia, zapalania fajerwerków, sprzedawania towarów bez zezwolenia, rozdawania druków i przeprowadzania zbiórek bez zgody </w:t>
      </w:r>
      <w:r w:rsidR="000B6024" w:rsidRPr="00CC3CA7">
        <w:rPr>
          <w:rFonts w:ascii="Calibri" w:hAnsi="Calibri" w:cs="Calibri"/>
          <w:sz w:val="28"/>
          <w:szCs w:val="28"/>
        </w:rPr>
        <w:t>A</w:t>
      </w:r>
      <w:r w:rsidRPr="00CC3CA7">
        <w:rPr>
          <w:rFonts w:ascii="Calibri" w:hAnsi="Calibri" w:cs="Calibri"/>
          <w:sz w:val="28"/>
          <w:szCs w:val="28"/>
        </w:rPr>
        <w:t xml:space="preserve">dministratora </w:t>
      </w:r>
      <w:r w:rsidR="000B6024" w:rsidRPr="00CC3CA7">
        <w:rPr>
          <w:rFonts w:ascii="Calibri" w:hAnsi="Calibri" w:cs="Calibri"/>
          <w:sz w:val="28"/>
          <w:szCs w:val="28"/>
        </w:rPr>
        <w:t>O</w:t>
      </w:r>
      <w:r w:rsidRPr="00CC3CA7">
        <w:rPr>
          <w:rFonts w:ascii="Calibri" w:hAnsi="Calibri" w:cs="Calibri"/>
          <w:sz w:val="28"/>
          <w:szCs w:val="28"/>
        </w:rPr>
        <w:t>biektu.</w:t>
      </w:r>
    </w:p>
    <w:p w14:paraId="312CB2D1" w14:textId="77777777" w:rsidR="00BB2026" w:rsidRPr="00CC3CA7" w:rsidRDefault="00BB2026" w:rsidP="00CC3CA7">
      <w:pPr>
        <w:pStyle w:val="Domylna"/>
        <w:spacing w:line="360" w:lineRule="auto"/>
        <w:ind w:right="227"/>
        <w:rPr>
          <w:rFonts w:ascii="Calibri" w:eastAsia="Times New Roman" w:hAnsi="Calibri" w:cs="Calibri"/>
          <w:sz w:val="28"/>
          <w:szCs w:val="28"/>
        </w:rPr>
      </w:pPr>
    </w:p>
    <w:p w14:paraId="1AD4CF66" w14:textId="6B0E2CF8" w:rsidR="00FE61A6" w:rsidRPr="00CC3CA7" w:rsidRDefault="005B320B" w:rsidP="00CC3CA7">
      <w:pPr>
        <w:pStyle w:val="Domylna"/>
        <w:spacing w:line="360" w:lineRule="auto"/>
        <w:ind w:left="4320" w:right="227" w:firstLine="720"/>
        <w:rPr>
          <w:rFonts w:ascii="Calibri" w:eastAsia="Times New Roman" w:hAnsi="Calibri" w:cs="Calibri"/>
          <w:color w:val="FF0000"/>
          <w:sz w:val="28"/>
          <w:szCs w:val="28"/>
        </w:rPr>
      </w:pPr>
      <w:r w:rsidRPr="00CC3CA7">
        <w:rPr>
          <w:rFonts w:ascii="Calibri" w:hAnsi="Calibri" w:cs="Calibri"/>
          <w:color w:val="FF0000"/>
          <w:sz w:val="28"/>
          <w:szCs w:val="28"/>
        </w:rPr>
        <w:t>Telefon alarmow</w:t>
      </w:r>
      <w:r w:rsidR="00F57077" w:rsidRPr="00CC3CA7">
        <w:rPr>
          <w:rFonts w:ascii="Calibri" w:hAnsi="Calibri" w:cs="Calibri"/>
          <w:color w:val="FF0000"/>
          <w:sz w:val="28"/>
          <w:szCs w:val="28"/>
        </w:rPr>
        <w:t>y 112</w:t>
      </w:r>
    </w:p>
    <w:p w14:paraId="71253CDD" w14:textId="62C3EB24" w:rsidR="00BB2026" w:rsidRPr="00CC3CA7" w:rsidRDefault="00BB2026" w:rsidP="00CC3CA7">
      <w:pPr>
        <w:pStyle w:val="Domylna"/>
        <w:spacing w:line="360" w:lineRule="auto"/>
        <w:ind w:left="4320" w:right="227" w:firstLine="720"/>
        <w:rPr>
          <w:rFonts w:ascii="Calibri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 xml:space="preserve">Policja     </w:t>
      </w:r>
      <w:r w:rsidR="00F57077" w:rsidRPr="00CC3CA7">
        <w:rPr>
          <w:rFonts w:ascii="Calibri" w:hAnsi="Calibri" w:cs="Calibri"/>
          <w:sz w:val="28"/>
          <w:szCs w:val="28"/>
        </w:rPr>
        <w:tab/>
      </w:r>
      <w:r w:rsidR="00F57077" w:rsidRPr="00CC3CA7">
        <w:rPr>
          <w:rFonts w:ascii="Calibri" w:hAnsi="Calibri" w:cs="Calibri"/>
          <w:sz w:val="28"/>
          <w:szCs w:val="28"/>
        </w:rPr>
        <w:tab/>
      </w:r>
      <w:r w:rsidR="00F57077" w:rsidRPr="00CC3CA7">
        <w:rPr>
          <w:rFonts w:ascii="Calibri" w:hAnsi="Calibri" w:cs="Calibri"/>
          <w:sz w:val="28"/>
          <w:szCs w:val="28"/>
        </w:rPr>
        <w:tab/>
      </w:r>
      <w:r w:rsidR="00806FA8" w:rsidRPr="00CC3CA7">
        <w:rPr>
          <w:rFonts w:ascii="Calibri" w:hAnsi="Calibri" w:cs="Calibri"/>
          <w:sz w:val="28"/>
          <w:szCs w:val="28"/>
        </w:rPr>
        <w:t>997</w:t>
      </w:r>
    </w:p>
    <w:p w14:paraId="6B8BE731" w14:textId="4B0B6F36" w:rsidR="00BB2026" w:rsidRPr="00CC3CA7" w:rsidRDefault="00BB2026" w:rsidP="00CC3CA7">
      <w:pPr>
        <w:pStyle w:val="Domylna"/>
        <w:spacing w:line="360" w:lineRule="auto"/>
        <w:ind w:left="4320" w:right="227" w:firstLine="720"/>
        <w:rPr>
          <w:rFonts w:ascii="Calibri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 xml:space="preserve">Straż pożarna </w:t>
      </w:r>
      <w:r w:rsidR="00F57077" w:rsidRPr="00CC3CA7">
        <w:rPr>
          <w:rFonts w:ascii="Calibri" w:hAnsi="Calibri" w:cs="Calibri"/>
          <w:sz w:val="28"/>
          <w:szCs w:val="28"/>
        </w:rPr>
        <w:tab/>
      </w:r>
      <w:r w:rsidR="00F57077" w:rsidRPr="00CC3CA7">
        <w:rPr>
          <w:rFonts w:ascii="Calibri" w:hAnsi="Calibri" w:cs="Calibri"/>
          <w:sz w:val="28"/>
          <w:szCs w:val="28"/>
        </w:rPr>
        <w:tab/>
      </w:r>
      <w:r w:rsidR="00806FA8" w:rsidRPr="00CC3CA7">
        <w:rPr>
          <w:rFonts w:ascii="Calibri" w:hAnsi="Calibri" w:cs="Calibri"/>
          <w:sz w:val="28"/>
          <w:szCs w:val="28"/>
        </w:rPr>
        <w:t>998</w:t>
      </w:r>
      <w:r w:rsidRPr="00CC3CA7">
        <w:rPr>
          <w:rFonts w:ascii="Calibri" w:hAnsi="Calibri" w:cs="Calibri"/>
          <w:sz w:val="28"/>
          <w:szCs w:val="28"/>
        </w:rPr>
        <w:t xml:space="preserve">             </w:t>
      </w:r>
    </w:p>
    <w:p w14:paraId="3B247F24" w14:textId="022E5136" w:rsidR="00F57077" w:rsidRPr="00CC3CA7" w:rsidRDefault="00F57077" w:rsidP="00CC3CA7">
      <w:pPr>
        <w:pStyle w:val="Domylna"/>
        <w:spacing w:line="360" w:lineRule="auto"/>
        <w:ind w:left="5040" w:right="227"/>
        <w:rPr>
          <w:rFonts w:ascii="Calibri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Pogotowie ratunkowe</w:t>
      </w:r>
      <w:r w:rsidRPr="00CC3CA7">
        <w:rPr>
          <w:rFonts w:ascii="Calibri" w:hAnsi="Calibri" w:cs="Calibri"/>
          <w:sz w:val="28"/>
          <w:szCs w:val="28"/>
        </w:rPr>
        <w:tab/>
        <w:t>999</w:t>
      </w:r>
    </w:p>
    <w:p w14:paraId="45EE42E2" w14:textId="13CA92AB" w:rsidR="00F57077" w:rsidRPr="00CC3CA7" w:rsidRDefault="00F57077" w:rsidP="00CC3CA7">
      <w:pPr>
        <w:pStyle w:val="Domylna"/>
        <w:spacing w:line="360" w:lineRule="auto"/>
        <w:ind w:left="4320" w:right="227" w:firstLine="720"/>
        <w:rPr>
          <w:rFonts w:ascii="Calibri" w:hAnsi="Calibri" w:cs="Calibri"/>
          <w:sz w:val="28"/>
          <w:szCs w:val="28"/>
        </w:rPr>
      </w:pPr>
      <w:r w:rsidRPr="00CC3CA7">
        <w:rPr>
          <w:rFonts w:ascii="Calibri" w:hAnsi="Calibri" w:cs="Calibri"/>
          <w:sz w:val="28"/>
          <w:szCs w:val="28"/>
        </w:rPr>
        <w:t>Straż Miejska</w:t>
      </w:r>
      <w:r w:rsidRPr="00CC3CA7">
        <w:rPr>
          <w:rFonts w:ascii="Calibri" w:hAnsi="Calibri" w:cs="Calibri"/>
          <w:sz w:val="28"/>
          <w:szCs w:val="28"/>
        </w:rPr>
        <w:tab/>
      </w:r>
      <w:r w:rsidRPr="00CC3CA7">
        <w:rPr>
          <w:rFonts w:ascii="Calibri" w:hAnsi="Calibri" w:cs="Calibri"/>
          <w:sz w:val="28"/>
          <w:szCs w:val="28"/>
        </w:rPr>
        <w:tab/>
        <w:t>986</w:t>
      </w:r>
    </w:p>
    <w:p w14:paraId="1F7E3273" w14:textId="77777777" w:rsidR="00CC3CA7" w:rsidRPr="00CC3CA7" w:rsidRDefault="00CC3CA7">
      <w:pPr>
        <w:pStyle w:val="Domylna"/>
        <w:spacing w:line="360" w:lineRule="auto"/>
        <w:ind w:right="227"/>
        <w:rPr>
          <w:rFonts w:ascii="Calibri" w:hAnsi="Calibri" w:cs="Calibri"/>
          <w:sz w:val="28"/>
          <w:szCs w:val="28"/>
        </w:rPr>
      </w:pPr>
    </w:p>
    <w:sectPr w:rsidR="00CC3CA7" w:rsidRPr="00CC3CA7" w:rsidSect="00CC3CA7">
      <w:pgSz w:w="11906" w:h="16838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E02A" w14:textId="77777777" w:rsidR="007A4E30" w:rsidRDefault="007A4E30">
      <w:r>
        <w:separator/>
      </w:r>
    </w:p>
  </w:endnote>
  <w:endnote w:type="continuationSeparator" w:id="0">
    <w:p w14:paraId="730CA373" w14:textId="77777777" w:rsidR="007A4E30" w:rsidRDefault="007A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E70E" w14:textId="77777777" w:rsidR="007A4E30" w:rsidRDefault="007A4E30">
      <w:r>
        <w:separator/>
      </w:r>
    </w:p>
  </w:footnote>
  <w:footnote w:type="continuationSeparator" w:id="0">
    <w:p w14:paraId="06C785F1" w14:textId="77777777" w:rsidR="007A4E30" w:rsidRDefault="007A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6A06"/>
    <w:multiLevelType w:val="hybridMultilevel"/>
    <w:tmpl w:val="5DCE1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56228"/>
    <w:multiLevelType w:val="hybridMultilevel"/>
    <w:tmpl w:val="349252E0"/>
    <w:lvl w:ilvl="0" w:tplc="F678F05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825BA"/>
    <w:multiLevelType w:val="hybridMultilevel"/>
    <w:tmpl w:val="C524A728"/>
    <w:lvl w:ilvl="0" w:tplc="BFB2C4F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3D6"/>
    <w:multiLevelType w:val="hybridMultilevel"/>
    <w:tmpl w:val="F24A8BB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4403720">
    <w:abstractNumId w:val="0"/>
  </w:num>
  <w:num w:numId="2" w16cid:durableId="2032678394">
    <w:abstractNumId w:val="1"/>
  </w:num>
  <w:num w:numId="3" w16cid:durableId="277295936">
    <w:abstractNumId w:val="3"/>
  </w:num>
  <w:num w:numId="4" w16cid:durableId="6684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A6"/>
    <w:rsid w:val="0007798A"/>
    <w:rsid w:val="000B6024"/>
    <w:rsid w:val="001B1E80"/>
    <w:rsid w:val="0021438F"/>
    <w:rsid w:val="002614DA"/>
    <w:rsid w:val="004529CC"/>
    <w:rsid w:val="005B320B"/>
    <w:rsid w:val="007A4E30"/>
    <w:rsid w:val="00806FA8"/>
    <w:rsid w:val="008E0A21"/>
    <w:rsid w:val="009B5123"/>
    <w:rsid w:val="00AA14EC"/>
    <w:rsid w:val="00B454C4"/>
    <w:rsid w:val="00BB2026"/>
    <w:rsid w:val="00CC3CA7"/>
    <w:rsid w:val="00CF4F2B"/>
    <w:rsid w:val="00D33CE3"/>
    <w:rsid w:val="00D367F7"/>
    <w:rsid w:val="00DE49E4"/>
    <w:rsid w:val="00EF52C1"/>
    <w:rsid w:val="00F57077"/>
    <w:rsid w:val="00FE61A6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6A9C"/>
  <w15:docId w15:val="{82D20D08-0746-487A-8661-96871744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3C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a">
    <w:name w:val="Domyślna"/>
    <w:rPr>
      <w:rFonts w:ascii="Helvetica Neue" w:hAnsi="Helvetica Neue" w:cs="Arial Unicode MS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E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E80"/>
    <w:rPr>
      <w:rFonts w:ascii="Segoe UI" w:hAnsi="Segoe UI" w:cs="Segoe UI"/>
      <w:sz w:val="18"/>
      <w:szCs w:val="18"/>
      <w:lang w:val="en-US" w:eastAsia="en-US"/>
    </w:rPr>
  </w:style>
  <w:style w:type="paragraph" w:styleId="Bezodstpw">
    <w:name w:val="No Spacing"/>
    <w:uiPriority w:val="1"/>
    <w:qFormat/>
    <w:rsid w:val="00CC3CA7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C3CA7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Kuźmiński Damian</dc:creator>
  <cp:lastModifiedBy>Beata Andrzejewska</cp:lastModifiedBy>
  <cp:revision>2</cp:revision>
  <cp:lastPrinted>2018-08-31T07:43:00Z</cp:lastPrinted>
  <dcterms:created xsi:type="dcterms:W3CDTF">2022-06-03T12:09:00Z</dcterms:created>
  <dcterms:modified xsi:type="dcterms:W3CDTF">2022-06-03T12:09:00Z</dcterms:modified>
</cp:coreProperties>
</file>