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54" w:rsidRDefault="00882454" w:rsidP="00882454">
      <w:pPr>
        <w:jc w:val="center"/>
        <w:rPr>
          <w:b/>
        </w:rPr>
      </w:pPr>
      <w:r w:rsidRPr="00882454">
        <w:rPr>
          <w:b/>
        </w:rPr>
        <w:t>WYRAZY O ZNACZENIU  PRZECIWNYM- ANTONIMY</w:t>
      </w:r>
    </w:p>
    <w:p w:rsidR="00882454" w:rsidRDefault="00882454" w:rsidP="00882454"/>
    <w:p w:rsidR="00CB5FC2" w:rsidRDefault="00657F60" w:rsidP="00882454">
      <w:r>
        <w:t xml:space="preserve">           </w:t>
      </w:r>
      <w:r w:rsidR="00924B60">
        <w:t xml:space="preserve">Istnieją wyrazy o znaczeniu przeciwstawnym, czyli </w:t>
      </w:r>
      <w:r w:rsidR="00924B60" w:rsidRPr="00924B60">
        <w:rPr>
          <w:b/>
        </w:rPr>
        <w:t>antonimy.</w:t>
      </w:r>
      <w:r w:rsidR="00924B60">
        <w:t xml:space="preserve"> Kontrast znaczeniowy uwydatni się , gdy zestawimy je w pary</w:t>
      </w:r>
      <w:r>
        <w:t xml:space="preserve">, np. </w:t>
      </w:r>
      <w:r w:rsidRPr="00657F60">
        <w:rPr>
          <w:i/>
        </w:rPr>
        <w:t>duży-mały, wysoki-niski, bogaty-biedny, prawda- fałsz, życie-śmierć, mądrość-głupota.</w:t>
      </w:r>
      <w:r>
        <w:t xml:space="preserve"> System językowy umożliwia również tworzenie antonimów </w:t>
      </w:r>
      <w:r>
        <w:rPr>
          <w:b/>
        </w:rPr>
        <w:t xml:space="preserve">metodami </w:t>
      </w:r>
      <w:r w:rsidRPr="00657F60">
        <w:rPr>
          <w:b/>
        </w:rPr>
        <w:t>słowotwórczymi</w:t>
      </w:r>
      <w:r>
        <w:rPr>
          <w:b/>
        </w:rPr>
        <w:t xml:space="preserve">, </w:t>
      </w:r>
      <w:r>
        <w:t xml:space="preserve">za pomocą odpowiednich </w:t>
      </w:r>
      <w:r w:rsidRPr="00657F60">
        <w:rPr>
          <w:b/>
        </w:rPr>
        <w:t>formantów,</w:t>
      </w:r>
      <w:r>
        <w:t xml:space="preserve"> np. </w:t>
      </w:r>
      <w:r w:rsidRPr="00657F60">
        <w:rPr>
          <w:i/>
        </w:rPr>
        <w:t>bezpieczny-niebezpieczny, pośredni-bezpośredni, odkrywać-zakrywać, przybywać-ubywać.</w:t>
      </w:r>
      <w:r>
        <w:t xml:space="preserve"> </w:t>
      </w:r>
      <w:r w:rsidR="00F92094">
        <w:t xml:space="preserve">Niektóre słowa mają więcej niż jeden antonim, w zależności od kontekstu. Treści przymiotnika </w:t>
      </w:r>
      <w:r w:rsidR="00F92094" w:rsidRPr="00F92094">
        <w:rPr>
          <w:i/>
        </w:rPr>
        <w:t xml:space="preserve">lekki </w:t>
      </w:r>
      <w:r w:rsidR="00F92094">
        <w:t xml:space="preserve">przeciwstawia się zarówno znaczenie wyrazu </w:t>
      </w:r>
      <w:r w:rsidR="00F92094" w:rsidRPr="00F92094">
        <w:rPr>
          <w:i/>
        </w:rPr>
        <w:t>ciężki np. lekki bagaż-ciężki bagaż,</w:t>
      </w:r>
      <w:r w:rsidR="00F92094">
        <w:rPr>
          <w:i/>
        </w:rPr>
        <w:t xml:space="preserve"> </w:t>
      </w:r>
      <w:r w:rsidR="00F92094" w:rsidRPr="00F92094">
        <w:rPr>
          <w:i/>
        </w:rPr>
        <w:t>lekka praca-ciężka praca</w:t>
      </w:r>
      <w:r w:rsidR="00F92094">
        <w:rPr>
          <w:i/>
        </w:rPr>
        <w:t xml:space="preserve">, </w:t>
      </w:r>
      <w:r w:rsidR="00F92094">
        <w:t xml:space="preserve">jak i poważny, np. </w:t>
      </w:r>
      <w:r w:rsidR="00F92094" w:rsidRPr="009419AC">
        <w:rPr>
          <w:i/>
        </w:rPr>
        <w:t>muzyka lekka- muzyka</w:t>
      </w:r>
      <w:r w:rsidR="00F92094">
        <w:t xml:space="preserve"> </w:t>
      </w:r>
      <w:r w:rsidR="00F92094" w:rsidRPr="009419AC">
        <w:rPr>
          <w:i/>
        </w:rPr>
        <w:t>poważna</w:t>
      </w:r>
      <w:r w:rsidR="00F92094">
        <w:t xml:space="preserve">, </w:t>
      </w:r>
      <w:r w:rsidR="00F92094" w:rsidRPr="009419AC">
        <w:rPr>
          <w:i/>
        </w:rPr>
        <w:t>lekka choroba-poważna choroba</w:t>
      </w:r>
      <w:r w:rsidR="00F92094">
        <w:t xml:space="preserve">, a nawet </w:t>
      </w:r>
      <w:r w:rsidR="00F92094" w:rsidRPr="00F92094">
        <w:rPr>
          <w:i/>
        </w:rPr>
        <w:t xml:space="preserve">ciepły, np. lekka kurtka-ciepła  kurtka, </w:t>
      </w:r>
      <w:r w:rsidR="00F92094" w:rsidRPr="00F92094">
        <w:t xml:space="preserve">czy </w:t>
      </w:r>
      <w:r w:rsidR="00F92094" w:rsidRPr="00F92094">
        <w:rPr>
          <w:i/>
        </w:rPr>
        <w:t>silny</w:t>
      </w:r>
      <w:r w:rsidR="00F92094">
        <w:rPr>
          <w:i/>
        </w:rPr>
        <w:t xml:space="preserve"> </w:t>
      </w:r>
      <w:r w:rsidR="00F92094">
        <w:t xml:space="preserve">np. </w:t>
      </w:r>
      <w:r w:rsidR="00F92094" w:rsidRPr="00F92094">
        <w:rPr>
          <w:i/>
        </w:rPr>
        <w:t>silny wiatr-lekki wiatr.</w:t>
      </w:r>
    </w:p>
    <w:p w:rsidR="00964C60" w:rsidRDefault="00964C60" w:rsidP="00882454">
      <w:r>
        <w:t xml:space="preserve">            </w:t>
      </w:r>
      <w:r w:rsidR="007405E5">
        <w:t>Antonimia jest wykorzystywana często jako środek artystyczny w literaturze, gdyż operowanie kontrastem wzmacnia siłę ekspresji.</w:t>
      </w:r>
      <w:r w:rsidR="00CF6870">
        <w:t xml:space="preserve"> Staje się też źródłem wielu dowcipów słownych.</w:t>
      </w:r>
    </w:p>
    <w:p w:rsidR="000D7669" w:rsidRDefault="000D7669" w:rsidP="00882454">
      <w:r>
        <w:t xml:space="preserve">            Jeżeli chcemy </w:t>
      </w:r>
      <w:r w:rsidR="00825F2E">
        <w:t xml:space="preserve">znaleźć właściwe antonimy , czyli słowa o znaczeniu przeciwnym , możemy skorzystać ze </w:t>
      </w:r>
      <w:r w:rsidR="00825F2E" w:rsidRPr="00825F2E">
        <w:rPr>
          <w:b/>
        </w:rPr>
        <w:t>Słownika antonimów.</w:t>
      </w:r>
    </w:p>
    <w:p w:rsidR="00C41A60" w:rsidRPr="00FF1620" w:rsidRDefault="00825F2E" w:rsidP="00FF1620">
      <w:pPr>
        <w:pStyle w:val="Akapitzlist"/>
        <w:numPr>
          <w:ilvl w:val="0"/>
          <w:numId w:val="5"/>
        </w:numPr>
        <w:rPr>
          <w:b/>
        </w:rPr>
      </w:pPr>
      <w:r w:rsidRPr="00FF1620">
        <w:rPr>
          <w:b/>
        </w:rPr>
        <w:t xml:space="preserve">Dąbrówka, E. </w:t>
      </w:r>
      <w:proofErr w:type="spellStart"/>
      <w:r w:rsidRPr="00FF1620">
        <w:rPr>
          <w:b/>
        </w:rPr>
        <w:t>Geller</w:t>
      </w:r>
      <w:proofErr w:type="spellEnd"/>
      <w:r w:rsidRPr="00FF1620">
        <w:rPr>
          <w:b/>
        </w:rPr>
        <w:t>, Słownik antonimów, Warszawa 1995</w:t>
      </w:r>
    </w:p>
    <w:p w:rsidR="00825F2E" w:rsidRPr="002C2553" w:rsidRDefault="002C2553" w:rsidP="00C41A60">
      <w:pPr>
        <w:rPr>
          <w:b/>
        </w:rPr>
      </w:pPr>
      <w:r>
        <w:rPr>
          <w:b/>
        </w:rPr>
        <w:t xml:space="preserve">          </w:t>
      </w:r>
      <w:r w:rsidR="00C41A60" w:rsidRPr="002C2553">
        <w:rPr>
          <w:b/>
        </w:rPr>
        <w:t>Podsumowując , antonimy to wyrazy o znaczeniu przeciwstawnym.</w:t>
      </w:r>
      <w:r>
        <w:rPr>
          <w:b/>
        </w:rPr>
        <w:t xml:space="preserve"> Ich obecność w słownictwie pozwala operować kontrastem dla wzmocnienia funkcji ekspresywnej i artystycznej </w:t>
      </w:r>
      <w:r w:rsidR="002C0559">
        <w:rPr>
          <w:b/>
        </w:rPr>
        <w:t xml:space="preserve">    </w:t>
      </w:r>
      <w:r>
        <w:rPr>
          <w:b/>
        </w:rPr>
        <w:t>( estetycznej) wypowiedzi. Ponieważ niektóre wyrazy mogą występować w różnym kontekście , który zmienia ich znaczenie, powstaje zjawisko antynomii kontekstowej.</w:t>
      </w:r>
    </w:p>
    <w:sectPr w:rsidR="00825F2E" w:rsidRPr="002C2553" w:rsidSect="0081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82A"/>
    <w:multiLevelType w:val="hybridMultilevel"/>
    <w:tmpl w:val="2AA2E11E"/>
    <w:lvl w:ilvl="0" w:tplc="1322845C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2617496"/>
    <w:multiLevelType w:val="hybridMultilevel"/>
    <w:tmpl w:val="98464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660EF"/>
    <w:multiLevelType w:val="hybridMultilevel"/>
    <w:tmpl w:val="13D8BBF0"/>
    <w:lvl w:ilvl="0" w:tplc="5F3029AC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01F4AB4"/>
    <w:multiLevelType w:val="hybridMultilevel"/>
    <w:tmpl w:val="A90A60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57D92"/>
    <w:multiLevelType w:val="hybridMultilevel"/>
    <w:tmpl w:val="76284B92"/>
    <w:lvl w:ilvl="0" w:tplc="91DAF744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882454"/>
    <w:rsid w:val="00025CC0"/>
    <w:rsid w:val="000D7669"/>
    <w:rsid w:val="002C0559"/>
    <w:rsid w:val="002C2553"/>
    <w:rsid w:val="005B01A9"/>
    <w:rsid w:val="00657F60"/>
    <w:rsid w:val="007405E5"/>
    <w:rsid w:val="0081358F"/>
    <w:rsid w:val="00825F2E"/>
    <w:rsid w:val="00882454"/>
    <w:rsid w:val="00924B60"/>
    <w:rsid w:val="009419AC"/>
    <w:rsid w:val="00964C60"/>
    <w:rsid w:val="00C41A60"/>
    <w:rsid w:val="00CF6870"/>
    <w:rsid w:val="00F760DF"/>
    <w:rsid w:val="00F92094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2021-03-31T08:19:00Z</dcterms:created>
  <dcterms:modified xsi:type="dcterms:W3CDTF">2021-03-31T10:25:00Z</dcterms:modified>
</cp:coreProperties>
</file>