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0AB" w:rsidRDefault="008470AB" w:rsidP="00A2706B">
      <w:pPr>
        <w:pStyle w:val="Dostpnocyfrowa"/>
        <w:jc w:val="center"/>
      </w:pPr>
      <w:r>
        <w:rPr>
          <w:noProof/>
          <w:sz w:val="22"/>
          <w:lang w:eastAsia="pl-PL"/>
        </w:rPr>
        <w:drawing>
          <wp:inline distT="0" distB="0" distL="0" distR="0">
            <wp:extent cx="2156460" cy="2130425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213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70AB" w:rsidRDefault="008470AB" w:rsidP="008470AB">
      <w:pPr>
        <w:pStyle w:val="Dostpnocyfrowa"/>
        <w:ind w:left="0" w:firstLine="0"/>
      </w:pPr>
    </w:p>
    <w:p w:rsidR="00A2706B" w:rsidRDefault="00A2706B" w:rsidP="00A2706B">
      <w:pPr>
        <w:pStyle w:val="Dostpnocyfrowa"/>
        <w:jc w:val="center"/>
      </w:pPr>
      <w:r>
        <w:t xml:space="preserve">„W wychowaniu chodzi właśnie o to, ażeby człowiek stawał się </w:t>
      </w:r>
      <w:r w:rsidR="00E641E3">
        <w:t xml:space="preserve">                                                           </w:t>
      </w:r>
      <w:r>
        <w:t xml:space="preserve">coraz bardziej człowiekiem (…),   </w:t>
      </w:r>
    </w:p>
    <w:p w:rsidR="00A2706B" w:rsidRDefault="00A2706B" w:rsidP="00A2706B">
      <w:pPr>
        <w:pStyle w:val="Dostpnocyfrowa"/>
        <w:jc w:val="center"/>
      </w:pPr>
      <w:r>
        <w:t>ażeby również umiał bardziej by nie tylko z drugim, ale i dla drugich.”</w:t>
      </w:r>
    </w:p>
    <w:p w:rsidR="00A2706B" w:rsidRDefault="00A2706B" w:rsidP="00A2706B">
      <w:pPr>
        <w:pStyle w:val="Dostpnocyfrowa"/>
        <w:ind w:left="0" w:firstLine="0"/>
        <w:jc w:val="center"/>
      </w:pPr>
      <w:r>
        <w:t xml:space="preserve">                                                                                                 - JAN PAWEŁ II</w:t>
      </w:r>
      <w:r>
        <w:rPr>
          <w:sz w:val="22"/>
        </w:rPr>
        <w:t xml:space="preserve"> </w:t>
      </w:r>
      <w:r>
        <w:t xml:space="preserve"> -</w:t>
      </w:r>
    </w:p>
    <w:p w:rsidR="00830A0F" w:rsidRDefault="00830A0F"/>
    <w:p w:rsidR="003242DA" w:rsidRDefault="003242DA"/>
    <w:p w:rsidR="00A2706B" w:rsidRDefault="00A2706B"/>
    <w:p w:rsidR="00A2706B" w:rsidRDefault="00A2706B" w:rsidP="00A2706B">
      <w:pPr>
        <w:pStyle w:val="Dostpnocyfrowa"/>
        <w:jc w:val="center"/>
        <w:rPr>
          <w:sz w:val="52"/>
          <w:szCs w:val="52"/>
        </w:rPr>
      </w:pPr>
      <w:r>
        <w:rPr>
          <w:bCs/>
          <w:sz w:val="52"/>
          <w:szCs w:val="52"/>
        </w:rPr>
        <w:t>P</w:t>
      </w:r>
      <w:r w:rsidR="0073039B">
        <w:rPr>
          <w:sz w:val="52"/>
          <w:szCs w:val="52"/>
        </w:rPr>
        <w:t>rogram Wychowawczo-P</w:t>
      </w:r>
      <w:r>
        <w:rPr>
          <w:sz w:val="52"/>
          <w:szCs w:val="52"/>
        </w:rPr>
        <w:t>rofilaktyczny Szkoły Podstawowej nr 12 w Gdańsku</w:t>
      </w:r>
    </w:p>
    <w:p w:rsidR="00A2706B" w:rsidRDefault="00A2706B" w:rsidP="00A2706B">
      <w:pPr>
        <w:pStyle w:val="Dostpnocyfrowa"/>
        <w:jc w:val="center"/>
      </w:pPr>
      <w:r>
        <w:rPr>
          <w:sz w:val="52"/>
          <w:szCs w:val="52"/>
        </w:rPr>
        <w:t>im. Przyjaciół Gdańska</w:t>
      </w:r>
    </w:p>
    <w:p w:rsidR="00A2706B" w:rsidRDefault="00A2706B" w:rsidP="00A2706B">
      <w:pPr>
        <w:pStyle w:val="Dostpnocyfrowa"/>
        <w:jc w:val="center"/>
      </w:pPr>
      <w:r>
        <w:t xml:space="preserve">Rok szkolny </w:t>
      </w:r>
      <w:r w:rsidR="008B321F">
        <w:rPr>
          <w:b/>
        </w:rPr>
        <w:t>2026</w:t>
      </w:r>
      <w:r>
        <w:rPr>
          <w:b/>
        </w:rPr>
        <w:t>/202</w:t>
      </w:r>
      <w:r w:rsidR="008B321F">
        <w:rPr>
          <w:b/>
        </w:rPr>
        <w:t>7</w:t>
      </w:r>
    </w:p>
    <w:p w:rsidR="00A2706B" w:rsidRDefault="00A2706B"/>
    <w:p w:rsidR="00A2706B" w:rsidRDefault="00A2706B"/>
    <w:p w:rsidR="00A2706B" w:rsidRDefault="00A2706B"/>
    <w:p w:rsidR="00A2706B" w:rsidRDefault="00A2706B"/>
    <w:p w:rsidR="00A2706B" w:rsidRDefault="00C55EC2">
      <w:r>
        <w:t>……………………..……………                                  …….…………………………………</w:t>
      </w:r>
    </w:p>
    <w:p w:rsidR="00A2706B" w:rsidRDefault="00C55EC2">
      <w:r>
        <w:t xml:space="preserve">     Podpis Dyrektora Szkoły                                                       Podpis Rady Rodziców</w:t>
      </w:r>
    </w:p>
    <w:p w:rsidR="00A2706B" w:rsidRDefault="00A2706B"/>
    <w:p w:rsidR="00462D09" w:rsidRDefault="00462D09" w:rsidP="00462D09">
      <w:pPr>
        <w:tabs>
          <w:tab w:val="left" w:pos="24"/>
        </w:tabs>
        <w:autoSpaceDE w:val="0"/>
        <w:autoSpaceDN w:val="0"/>
        <w:adjustRightInd w:val="0"/>
        <w:spacing w:after="3" w:line="300" w:lineRule="auto"/>
        <w:ind w:left="360" w:right="1127" w:hanging="360"/>
        <w:jc w:val="center"/>
        <w:rPr>
          <w:rFonts w:ascii="Calibri" w:hAnsi="Calibri" w:cs="Calibri"/>
          <w:b/>
          <w:bCs/>
          <w:color w:val="000000"/>
          <w:sz w:val="36"/>
          <w:szCs w:val="36"/>
        </w:rPr>
      </w:pPr>
      <w:r>
        <w:rPr>
          <w:rFonts w:ascii="Calibri" w:hAnsi="Calibri" w:cs="Calibri"/>
          <w:b/>
          <w:bCs/>
          <w:color w:val="000000"/>
          <w:sz w:val="36"/>
          <w:szCs w:val="36"/>
        </w:rPr>
        <w:lastRenderedPageBreak/>
        <w:t>Spis treści</w:t>
      </w:r>
      <w:r>
        <w:rPr>
          <w:rFonts w:ascii="Calibri" w:hAnsi="Calibri" w:cs="Calibri"/>
          <w:color w:val="000000"/>
          <w:sz w:val="36"/>
          <w:szCs w:val="36"/>
          <w:vertAlign w:val="subscript"/>
        </w:rPr>
        <w:t xml:space="preserve"> </w:t>
      </w:r>
      <w:r>
        <w:rPr>
          <w:rFonts w:ascii="Calibri" w:hAnsi="Calibri" w:cs="Calibri"/>
          <w:b/>
          <w:bCs/>
          <w:color w:val="000000"/>
          <w:sz w:val="36"/>
          <w:szCs w:val="36"/>
        </w:rPr>
        <w:t xml:space="preserve"> </w:t>
      </w:r>
    </w:p>
    <w:p w:rsidR="00462D09" w:rsidRDefault="00462D09" w:rsidP="00462D09">
      <w:pPr>
        <w:autoSpaceDE w:val="0"/>
        <w:autoSpaceDN w:val="0"/>
        <w:adjustRightInd w:val="0"/>
        <w:spacing w:after="3" w:line="300" w:lineRule="auto"/>
        <w:ind w:right="1127"/>
        <w:jc w:val="center"/>
        <w:rPr>
          <w:rFonts w:ascii="Calibri" w:hAnsi="Calibri" w:cs="Calibri"/>
          <w:sz w:val="22"/>
        </w:rPr>
      </w:pPr>
    </w:p>
    <w:p w:rsidR="00462D09" w:rsidRDefault="00462D09" w:rsidP="00462D09">
      <w:pPr>
        <w:autoSpaceDE w:val="0"/>
        <w:autoSpaceDN w:val="0"/>
        <w:adjustRightInd w:val="0"/>
        <w:spacing w:after="3" w:line="300" w:lineRule="auto"/>
        <w:ind w:right="1127"/>
        <w:jc w:val="center"/>
        <w:rPr>
          <w:rFonts w:ascii="Calibri" w:hAnsi="Calibri" w:cs="Calibri"/>
          <w:sz w:val="22"/>
        </w:rPr>
      </w:pPr>
    </w:p>
    <w:p w:rsidR="00462D09" w:rsidRDefault="00462D09" w:rsidP="00401703">
      <w:pPr>
        <w:autoSpaceDE w:val="0"/>
        <w:autoSpaceDN w:val="0"/>
        <w:adjustRightInd w:val="0"/>
        <w:spacing w:after="3" w:line="360" w:lineRule="auto"/>
        <w:ind w:right="1127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I. Wstęp.</w:t>
      </w:r>
    </w:p>
    <w:p w:rsidR="00462D09" w:rsidRDefault="00462D09" w:rsidP="00401703">
      <w:pPr>
        <w:autoSpaceDE w:val="0"/>
        <w:autoSpaceDN w:val="0"/>
        <w:adjustRightInd w:val="0"/>
        <w:spacing w:after="3" w:line="360" w:lineRule="auto"/>
        <w:ind w:right="1127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II. Podstawa prawna.</w:t>
      </w:r>
    </w:p>
    <w:p w:rsidR="00462D09" w:rsidRDefault="00462D09" w:rsidP="00401703">
      <w:pPr>
        <w:autoSpaceDE w:val="0"/>
        <w:autoSpaceDN w:val="0"/>
        <w:adjustRightInd w:val="0"/>
        <w:spacing w:after="3" w:line="360" w:lineRule="auto"/>
        <w:ind w:right="1127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III. Kierunki polityki oświatowej.</w:t>
      </w:r>
    </w:p>
    <w:p w:rsidR="00462D09" w:rsidRDefault="00462D09" w:rsidP="00401703">
      <w:pPr>
        <w:autoSpaceDE w:val="0"/>
        <w:autoSpaceDN w:val="0"/>
        <w:adjustRightInd w:val="0"/>
        <w:spacing w:after="3" w:line="360" w:lineRule="auto"/>
        <w:ind w:right="1127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IV. Misja i wizja szkoły. </w:t>
      </w:r>
    </w:p>
    <w:p w:rsidR="00462D09" w:rsidRDefault="00462D09" w:rsidP="00401703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V. Zasady realizacji programu.</w:t>
      </w:r>
    </w:p>
    <w:p w:rsidR="00462D09" w:rsidRDefault="00462D09" w:rsidP="00401703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VI. Sylwetka absolwenta.  </w:t>
      </w:r>
    </w:p>
    <w:p w:rsidR="00462D09" w:rsidRDefault="00462D09" w:rsidP="00401703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VII. Gł</w:t>
      </w:r>
      <w:r>
        <w:rPr>
          <w:rFonts w:ascii="Calibri" w:hAnsi="Calibri" w:cs="Calibri"/>
          <w:szCs w:val="24"/>
          <w:lang w:val="en-US"/>
        </w:rPr>
        <w:t xml:space="preserve">ówne założenia programu. </w:t>
      </w:r>
    </w:p>
    <w:p w:rsidR="00462D09" w:rsidRDefault="00462D09" w:rsidP="00401703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VIII.  Struktura oddziaływań wychowawczo – profilaktycznych:</w:t>
      </w:r>
    </w:p>
    <w:p w:rsidR="00462D09" w:rsidRDefault="00462D09" w:rsidP="00401703">
      <w:pPr>
        <w:autoSpaceDE w:val="0"/>
        <w:autoSpaceDN w:val="0"/>
        <w:adjustRightInd w:val="0"/>
        <w:spacing w:after="3" w:line="360" w:lineRule="auto"/>
        <w:ind w:left="413"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1. Dyrektor Szkoły.</w:t>
      </w:r>
    </w:p>
    <w:p w:rsidR="00462D09" w:rsidRDefault="00462D09" w:rsidP="00401703">
      <w:pPr>
        <w:autoSpaceDE w:val="0"/>
        <w:autoSpaceDN w:val="0"/>
        <w:adjustRightInd w:val="0"/>
        <w:spacing w:after="3" w:line="360" w:lineRule="auto"/>
        <w:ind w:left="413"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2. Rada Pedagogiczna.  </w:t>
      </w:r>
    </w:p>
    <w:p w:rsidR="00462D09" w:rsidRDefault="00462D09" w:rsidP="00401703">
      <w:pPr>
        <w:autoSpaceDE w:val="0"/>
        <w:autoSpaceDN w:val="0"/>
        <w:adjustRightInd w:val="0"/>
        <w:spacing w:after="3" w:line="360" w:lineRule="auto"/>
        <w:ind w:left="413"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3. Rodzice.  </w:t>
      </w:r>
    </w:p>
    <w:p w:rsidR="00462D09" w:rsidRDefault="00462D09" w:rsidP="00401703">
      <w:pPr>
        <w:autoSpaceDE w:val="0"/>
        <w:autoSpaceDN w:val="0"/>
        <w:adjustRightInd w:val="0"/>
        <w:spacing w:after="3" w:line="360" w:lineRule="auto"/>
        <w:ind w:left="413"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4. Samorząd Uczniowski.  </w:t>
      </w:r>
    </w:p>
    <w:p w:rsidR="00462D09" w:rsidRDefault="00462D09" w:rsidP="00401703">
      <w:p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IX. Kalendarz uroczystości szkolnych.</w:t>
      </w:r>
    </w:p>
    <w:p w:rsidR="00462D09" w:rsidRDefault="00462D09" w:rsidP="00401703">
      <w:p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X. Cele programu /5 obszarów/.</w:t>
      </w:r>
    </w:p>
    <w:p w:rsidR="00462D09" w:rsidRDefault="00E53EC4" w:rsidP="00401703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XI. Harmonogr</w:t>
      </w:r>
      <w:r w:rsidR="00462D09">
        <w:rPr>
          <w:rFonts w:ascii="Calibri" w:hAnsi="Calibri" w:cs="Calibri"/>
          <w:szCs w:val="24"/>
        </w:rPr>
        <w:t>am działań wychowawczo – profilaktycznych w roku szkolnym 2026/2027.</w:t>
      </w:r>
    </w:p>
    <w:p w:rsidR="00786CCE" w:rsidRDefault="00786CCE" w:rsidP="00401703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XII. Złota Piątka.</w:t>
      </w:r>
    </w:p>
    <w:p w:rsidR="00462D09" w:rsidRDefault="00462D09" w:rsidP="00401703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X</w:t>
      </w:r>
      <w:r w:rsidR="00786CCE">
        <w:rPr>
          <w:rFonts w:ascii="Calibri" w:hAnsi="Calibri" w:cs="Calibri"/>
          <w:szCs w:val="24"/>
        </w:rPr>
        <w:t>I</w:t>
      </w:r>
      <w:r>
        <w:rPr>
          <w:rFonts w:ascii="Calibri" w:hAnsi="Calibri" w:cs="Calibri"/>
          <w:szCs w:val="24"/>
        </w:rPr>
        <w:t>II. Tematyka godzin wychowawczych.</w:t>
      </w:r>
    </w:p>
    <w:p w:rsidR="00462D09" w:rsidRDefault="00786CCE" w:rsidP="00401703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XIV</w:t>
      </w:r>
      <w:r w:rsidR="00462D09">
        <w:rPr>
          <w:rFonts w:ascii="Calibri" w:hAnsi="Calibri" w:cs="Calibri"/>
          <w:szCs w:val="24"/>
        </w:rPr>
        <w:t xml:space="preserve">. Zasady ewaluacji.  </w:t>
      </w:r>
    </w:p>
    <w:p w:rsidR="00CE3117" w:rsidRDefault="00CE3117" w:rsidP="00401703">
      <w:pPr>
        <w:spacing w:line="360" w:lineRule="auto"/>
      </w:pPr>
    </w:p>
    <w:p w:rsidR="00462D09" w:rsidRDefault="00462D09"/>
    <w:p w:rsidR="00462D09" w:rsidRDefault="00462D09"/>
    <w:p w:rsidR="00462D09" w:rsidRDefault="00462D09"/>
    <w:p w:rsidR="00462D09" w:rsidRDefault="00462D09"/>
    <w:p w:rsidR="00462D09" w:rsidRDefault="00462D09"/>
    <w:p w:rsidR="00462D09" w:rsidRDefault="00462D09"/>
    <w:p w:rsidR="00462D09" w:rsidRDefault="00462D09"/>
    <w:p w:rsidR="00462D09" w:rsidRDefault="00462D09"/>
    <w:p w:rsidR="00462D09" w:rsidRDefault="00462D09" w:rsidP="00401703">
      <w:pP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lastRenderedPageBreak/>
        <w:t>I. Wstęp</w:t>
      </w:r>
    </w:p>
    <w:p w:rsidR="00462D09" w:rsidRDefault="00801F12" w:rsidP="00401703">
      <w:pPr>
        <w:autoSpaceDE w:val="0"/>
        <w:autoSpaceDN w:val="0"/>
        <w:adjustRightInd w:val="0"/>
        <w:spacing w:after="28" w:line="360" w:lineRule="auto"/>
        <w:ind w:right="10"/>
        <w:jc w:val="both"/>
        <w:rPr>
          <w:rFonts w:ascii="Calibri" w:hAnsi="Calibri" w:cs="Calibri"/>
          <w:color w:val="000000"/>
          <w:szCs w:val="24"/>
          <w:lang w:val="en-US"/>
        </w:rPr>
      </w:pPr>
      <w:r>
        <w:rPr>
          <w:rFonts w:ascii="Calibri" w:hAnsi="Calibri" w:cs="Calibri"/>
          <w:color w:val="000000"/>
          <w:szCs w:val="24"/>
        </w:rPr>
        <w:t>Program Wychowawczo - P</w:t>
      </w:r>
      <w:r w:rsidR="00462D09">
        <w:rPr>
          <w:rFonts w:ascii="Calibri" w:hAnsi="Calibri" w:cs="Calibri"/>
          <w:color w:val="000000"/>
          <w:szCs w:val="24"/>
        </w:rPr>
        <w:t>rofilaktyczny Szkoły Podstawowej nr 12 został opracowany na podstawie systemu wartości przyjętego wsp</w:t>
      </w:r>
      <w:r w:rsidR="00462D09">
        <w:rPr>
          <w:rFonts w:ascii="Calibri" w:hAnsi="Calibri" w:cs="Calibri"/>
          <w:color w:val="000000"/>
          <w:szCs w:val="24"/>
          <w:lang w:val="en-US"/>
        </w:rPr>
        <w:t>ólnie przez Radę Pedagogiczną, Radę Rodziców oraz Samorząd Uczniowski. Przyjęte założenia pozostają w ścisłej zgodności z koncepcją pracy szkoły i stanowią fundament działań wychowawczych oraz profilaktycznych realizowanych w procesie edukacyjnym, ukierunkowanych na wszechstronny rozwój uczniów oraz kształtowanie postaw zgodnych z przyjętymi normami i wartościami społecznymi.</w:t>
      </w:r>
    </w:p>
    <w:p w:rsidR="00462D09" w:rsidRDefault="00801F12" w:rsidP="00401703">
      <w:pPr>
        <w:autoSpaceDE w:val="0"/>
        <w:autoSpaceDN w:val="0"/>
        <w:adjustRightInd w:val="0"/>
        <w:spacing w:after="28" w:line="360" w:lineRule="auto"/>
        <w:ind w:right="21"/>
        <w:jc w:val="both"/>
        <w:rPr>
          <w:rFonts w:ascii="Calibri" w:hAnsi="Calibri" w:cs="Calibri"/>
          <w:color w:val="000000"/>
          <w:szCs w:val="24"/>
          <w:lang w:val="en-US"/>
        </w:rPr>
      </w:pPr>
      <w:r>
        <w:rPr>
          <w:rFonts w:ascii="Calibri" w:hAnsi="Calibri" w:cs="Calibri"/>
          <w:color w:val="000000"/>
          <w:szCs w:val="24"/>
        </w:rPr>
        <w:t>Treści Programu Wychowawczo – P</w:t>
      </w:r>
      <w:r w:rsidR="00226F87">
        <w:rPr>
          <w:rFonts w:ascii="Calibri" w:hAnsi="Calibri" w:cs="Calibri"/>
          <w:color w:val="000000"/>
          <w:szCs w:val="24"/>
        </w:rPr>
        <w:t>rofilaktycznego s</w:t>
      </w:r>
      <w:r w:rsidR="00462D09">
        <w:rPr>
          <w:rFonts w:ascii="Calibri" w:hAnsi="Calibri" w:cs="Calibri"/>
          <w:color w:val="000000"/>
          <w:szCs w:val="24"/>
        </w:rPr>
        <w:t>zkoły są sp</w:t>
      </w:r>
      <w:r w:rsidR="00462D09">
        <w:rPr>
          <w:rFonts w:ascii="Calibri" w:hAnsi="Calibri" w:cs="Calibri"/>
          <w:color w:val="000000"/>
          <w:szCs w:val="24"/>
          <w:lang w:val="en-US"/>
        </w:rPr>
        <w:t>ójne ze S</w:t>
      </w:r>
      <w:r w:rsidR="005F164D">
        <w:rPr>
          <w:rFonts w:ascii="Calibri" w:hAnsi="Calibri" w:cs="Calibri"/>
          <w:color w:val="000000"/>
          <w:szCs w:val="24"/>
          <w:lang w:val="en-US"/>
        </w:rPr>
        <w:t>tatutem Szkoły.</w:t>
      </w:r>
    </w:p>
    <w:p w:rsidR="00462D09" w:rsidRDefault="00462D09" w:rsidP="00401703">
      <w:pPr>
        <w:autoSpaceDE w:val="0"/>
        <w:autoSpaceDN w:val="0"/>
        <w:adjustRightInd w:val="0"/>
        <w:spacing w:after="270" w:line="360" w:lineRule="auto"/>
        <w:ind w:left="9" w:hanging="10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Fundamentem działań wychowawczych i profilaktycznych szkoły jest wsp</w:t>
      </w:r>
      <w:r>
        <w:rPr>
          <w:rFonts w:ascii="Calibri" w:hAnsi="Calibri" w:cs="Calibri"/>
          <w:szCs w:val="24"/>
          <w:lang w:val="en-US"/>
        </w:rPr>
        <w:t xml:space="preserve">ółdziałanie całej społeczności szkolnej, oparte na założeniu, iż proces wychowawczy realizowany jest zarówno w środowisku rodzinnym, jak i szkolnym. W swojej działalności szkoła uwzględnia wolę rodziców oraz kierunki i priorytety polityki oświatowej państwa. Obok realizacji funkcji dydaktycznej, szkoła zobowiązana jest do zapewnienia warunków sprzyjających wszechstronnemu rozwojowi każdego ucznia, a także do wspierania rodziny w jej funkcji wychowawczej. </w:t>
      </w:r>
    </w:p>
    <w:p w:rsidR="00462D09" w:rsidRDefault="00462D09" w:rsidP="00401703">
      <w:pPr>
        <w:autoSpaceDE w:val="0"/>
        <w:autoSpaceDN w:val="0"/>
        <w:adjustRightInd w:val="0"/>
        <w:spacing w:after="270" w:line="360" w:lineRule="auto"/>
        <w:ind w:left="9" w:hanging="10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Profilaktyka stanowi zintegrowane działania uzupełniające proces wychowania. Obejmuje wsparcie ucznia w pokonywaniu trudności, ograniczanie czynnik</w:t>
      </w:r>
      <w:r>
        <w:rPr>
          <w:rFonts w:ascii="Calibri" w:hAnsi="Calibri" w:cs="Calibri"/>
          <w:szCs w:val="24"/>
          <w:lang w:val="en-US"/>
        </w:rPr>
        <w:t xml:space="preserve">ów ryzyka oraz wzmacnianie czynników sprzyjających jego prawidłowemu rozwojowi. Działania profilaktyczne pozostają w ścisłym związku z wychowaniem, które -  wraz z przekazywaniem wiedzy i kształtowaniem umiejętności - wpływa na rozwój osobowości ucznia. </w:t>
      </w:r>
    </w:p>
    <w:p w:rsidR="00462D09" w:rsidRDefault="00462D09" w:rsidP="00401703">
      <w:pPr>
        <w:autoSpaceDE w:val="0"/>
        <w:autoSpaceDN w:val="0"/>
        <w:adjustRightInd w:val="0"/>
        <w:spacing w:after="270" w:line="360" w:lineRule="auto"/>
        <w:ind w:left="9" w:hanging="10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Dążymy do tego, aby szkoła była miejscem bezpiecznym, w kt</w:t>
      </w:r>
      <w:r>
        <w:rPr>
          <w:rFonts w:ascii="Calibri" w:hAnsi="Calibri" w:cs="Calibri"/>
          <w:szCs w:val="24"/>
          <w:lang w:val="en-US"/>
        </w:rPr>
        <w:t>órym panuje atmosfera sprzyjająca efektywnej pracy i nauce zarówno uczniów, jak i nauczycieli. Naszym celem jest kształtowanie u uczniów postaw opartych na kulturze osobistej, odpowiedzialności, umiejętności komunikacji, przedsiębiorczości, kreatywności oraz empatii. Istotnym zadaniem szkoły jest również budowanie wśród uczniów poczucia przynależności do sp</w:t>
      </w:r>
      <w:r w:rsidR="005C42D4">
        <w:rPr>
          <w:rFonts w:ascii="Calibri" w:hAnsi="Calibri" w:cs="Calibri"/>
          <w:szCs w:val="24"/>
          <w:lang w:val="en-US"/>
        </w:rPr>
        <w:t>o</w:t>
      </w:r>
      <w:r>
        <w:rPr>
          <w:rFonts w:ascii="Calibri" w:hAnsi="Calibri" w:cs="Calibri"/>
          <w:szCs w:val="24"/>
          <w:lang w:val="en-US"/>
        </w:rPr>
        <w:t>łeczności klasowej i szkolnej, opartej na relacjach wzajemnego szacunku, koleżeństwa i przyjaźni.</w:t>
      </w:r>
    </w:p>
    <w:p w:rsidR="00462D09" w:rsidRDefault="00801F12" w:rsidP="00401703">
      <w:pPr>
        <w:autoSpaceDE w:val="0"/>
        <w:autoSpaceDN w:val="0"/>
        <w:adjustRightInd w:val="0"/>
        <w:spacing w:after="270" w:line="360" w:lineRule="auto"/>
        <w:ind w:left="9" w:hanging="10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Szkolny Program Wychowawczo - P</w:t>
      </w:r>
      <w:r w:rsidR="00462D09">
        <w:rPr>
          <w:rFonts w:ascii="Calibri" w:hAnsi="Calibri" w:cs="Calibri"/>
          <w:szCs w:val="24"/>
        </w:rPr>
        <w:t>rofilaktyczny realizują wychowawcy klas przy wsp</w:t>
      </w:r>
      <w:r w:rsidR="00462D09">
        <w:rPr>
          <w:rFonts w:ascii="Calibri" w:hAnsi="Calibri" w:cs="Calibri"/>
          <w:szCs w:val="24"/>
          <w:lang w:val="en-US"/>
        </w:rPr>
        <w:t xml:space="preserve">ółpracy z nauczycielami wszystkich przedmiotów oraz specjalistami szkolnymi, w szczególności </w:t>
      </w:r>
      <w:r w:rsidR="00462D09">
        <w:rPr>
          <w:rFonts w:ascii="Calibri" w:hAnsi="Calibri" w:cs="Calibri"/>
          <w:szCs w:val="24"/>
          <w:lang w:val="en-US"/>
        </w:rPr>
        <w:lastRenderedPageBreak/>
        <w:t>pedagogiem, psychologiem, logopedą i pielęgniarką szkolną, a także z udziałem pozostałych pracowników szkoły.</w:t>
      </w:r>
    </w:p>
    <w:p w:rsidR="00462D09" w:rsidRDefault="00462D09" w:rsidP="00401703">
      <w:pPr>
        <w:autoSpaceDE w:val="0"/>
        <w:autoSpaceDN w:val="0"/>
        <w:adjustRightInd w:val="0"/>
        <w:spacing w:after="39" w:line="360" w:lineRule="auto"/>
        <w:ind w:left="9" w:hanging="10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Program będzie realizowany przy wsp</w:t>
      </w:r>
      <w:r>
        <w:rPr>
          <w:rFonts w:ascii="Calibri" w:hAnsi="Calibri" w:cs="Calibri"/>
          <w:szCs w:val="24"/>
          <w:lang w:val="en-US"/>
        </w:rPr>
        <w:t xml:space="preserve">ółpracy z rodzicami / opiekunami prawnymi uczniów                    i środowiskiem lokalnym.  </w:t>
      </w:r>
    </w:p>
    <w:p w:rsidR="00462D09" w:rsidRDefault="00462D09"/>
    <w:p w:rsidR="00E9372B" w:rsidRDefault="00E9372B"/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II. Podstawa prawna</w:t>
      </w:r>
    </w:p>
    <w:p w:rsidR="00462D09" w:rsidRDefault="000068AF" w:rsidP="002830FD">
      <w:pPr>
        <w:autoSpaceDE w:val="0"/>
        <w:autoSpaceDN w:val="0"/>
        <w:adjustRightInd w:val="0"/>
        <w:spacing w:after="100" w:line="360" w:lineRule="auto"/>
        <w:ind w:left="14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 xml:space="preserve">Program </w:t>
      </w:r>
      <w:r w:rsidR="00801F12">
        <w:rPr>
          <w:rFonts w:ascii="Calibri" w:hAnsi="Calibri" w:cs="Calibri"/>
          <w:szCs w:val="24"/>
        </w:rPr>
        <w:t>W</w:t>
      </w:r>
      <w:r>
        <w:rPr>
          <w:rFonts w:ascii="Calibri" w:hAnsi="Calibri" w:cs="Calibri"/>
          <w:szCs w:val="24"/>
        </w:rPr>
        <w:t>ychowawczo-</w:t>
      </w:r>
      <w:r w:rsidR="00801F12">
        <w:rPr>
          <w:rFonts w:ascii="Calibri" w:hAnsi="Calibri" w:cs="Calibri"/>
          <w:szCs w:val="24"/>
        </w:rPr>
        <w:t>P</w:t>
      </w:r>
      <w:r w:rsidR="00462D09">
        <w:rPr>
          <w:rFonts w:ascii="Calibri" w:hAnsi="Calibri" w:cs="Calibri"/>
          <w:szCs w:val="24"/>
        </w:rPr>
        <w:t>rofilaktyczny Szkoły Podstawowej nr 12 im. Przyjaci</w:t>
      </w:r>
      <w:r w:rsidR="00462D09">
        <w:rPr>
          <w:rFonts w:ascii="Calibri" w:hAnsi="Calibri" w:cs="Calibri"/>
          <w:szCs w:val="24"/>
          <w:lang w:val="en-US"/>
        </w:rPr>
        <w:t xml:space="preserve">ół Gdańska                w Gdańsku opracowano w oparciu o następujące obowiązujące akty prawne:  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1. Konstytucja Rzeczypospolitej Polskiej z 2 kwietnia 1997r. (Dz.U. z 1997r. nr 78, poz. 483 ze zm.).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2. Konwencja o Prawach Dziecka, przyjęta przez Zgromadzenie Og</w:t>
      </w:r>
      <w:r>
        <w:rPr>
          <w:rFonts w:ascii="Calibri" w:hAnsi="Calibri" w:cs="Calibri"/>
          <w:szCs w:val="24"/>
          <w:lang w:val="en-US"/>
        </w:rPr>
        <w:t>ólne Narodów Zjednoczonych z 20 listopada 1989r. (Dz.U. z 1991r. nr 120, poz. 526).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3. Ustawa z 14 grudnia 2016r. Prawo Oświatowe (Dz.U. z 2024r., poz. 737).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4.  Ustawa z 7 września 1991r. 0 systemie oświaty (Dz.U. z 2024r., poz. 750).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5. Ustawa z 26 stycznia 1982r. Karta Nauczyciela (Dz.U. z 2024r., poz. 986).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6. Ustawa wprowadzająca ustawę Prawo Oświatowe (Dz. U. z 2017r., poz. 60).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7. Rozporządzenie Ministra Edukacji Narodowej 14 lutego 2017r. w sprawie podstawy programowej wychowania przedszkolnego oraz podstawy programowej kształcenia og</w:t>
      </w:r>
      <w:r>
        <w:rPr>
          <w:rFonts w:ascii="Calibri" w:hAnsi="Calibri" w:cs="Calibri"/>
          <w:szCs w:val="24"/>
          <w:lang w:val="en-US"/>
        </w:rPr>
        <w:t>ólnego dla szkoły podstawowej, w tym dla uczniów z niepełnosprawnością intelektualną                   w stopniu umiarkowanym lub znacznym, kształcenia ogólnego dla branżowej szkoły                              I stopnia, kształcenia ogólnego dla szkoły specjalnej przysposabiającej do pracy oraz kształcenia ogólnego dla szkoły policealnej (Dz. U. z 2017r., poz. 356 ze zm.).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color w:val="000000"/>
          <w:szCs w:val="24"/>
          <w:lang w:val="en-US"/>
        </w:rPr>
      </w:pPr>
      <w:r>
        <w:rPr>
          <w:rFonts w:ascii="Calibri" w:hAnsi="Calibri" w:cs="Calibri"/>
          <w:szCs w:val="24"/>
        </w:rPr>
        <w:t xml:space="preserve">8. </w:t>
      </w:r>
      <w:r>
        <w:rPr>
          <w:rFonts w:ascii="Calibri" w:hAnsi="Calibri" w:cs="Calibri"/>
          <w:color w:val="000000"/>
          <w:szCs w:val="24"/>
        </w:rPr>
        <w:t>Rozporządzenie Ministra Edukacji z  dnia 11 marca 2026 r. w sprawie podstawy programowej wychowania przedszkolnego oraz podstawy programowej kształcenia og</w:t>
      </w:r>
      <w:r>
        <w:rPr>
          <w:rFonts w:ascii="Calibri" w:hAnsi="Calibri" w:cs="Calibri"/>
          <w:color w:val="000000"/>
          <w:szCs w:val="24"/>
          <w:lang w:val="en-US"/>
        </w:rPr>
        <w:t>ólnego dla szkoły podstawowej, w tym dla uczniów z niepełnosprawnością intelektualną              w stopniu umiarkowanym lub znacznym (Dz. U. z 2026r., poz. 378).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lastRenderedPageBreak/>
        <w:t>9. Rozporządzenie Ministra Edukacji Narodowej i Sportu z 31 grudnia 2002r. w sprawie bezpieczeństwa i higieny w publicznych i niepublicznych szkołach i plac</w:t>
      </w:r>
      <w:r>
        <w:rPr>
          <w:rFonts w:ascii="Calibri" w:hAnsi="Calibri" w:cs="Calibri"/>
          <w:szCs w:val="24"/>
          <w:lang w:val="en-US"/>
        </w:rPr>
        <w:t>ówkach (tekst jedn.: Dz.U. z 2020r., poz. 1604).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10. Program Polityki Rodzinnej Państwa.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11. Statut  Szkoły Podstawowej nr 12 im. Przyjaci</w:t>
      </w:r>
      <w:r>
        <w:rPr>
          <w:rFonts w:ascii="Calibri" w:hAnsi="Calibri" w:cs="Calibri"/>
          <w:szCs w:val="24"/>
          <w:lang w:val="en-US"/>
        </w:rPr>
        <w:t xml:space="preserve">ół Gdańska w Gdańsku.  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12. Kierunki polityki oświatowej państwa na bieżący rok szkolny 2026/2027.</w:t>
      </w:r>
    </w:p>
    <w:p w:rsidR="00462D09" w:rsidRPr="00E53EC4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color w:val="000000" w:themeColor="text1"/>
          <w:szCs w:val="24"/>
        </w:rPr>
      </w:pPr>
      <w:r w:rsidRPr="00E53EC4">
        <w:rPr>
          <w:rFonts w:ascii="Calibri" w:hAnsi="Calibri" w:cs="Calibri"/>
          <w:color w:val="000000" w:themeColor="text1"/>
          <w:szCs w:val="24"/>
        </w:rPr>
        <w:t xml:space="preserve">13. Standardy Ochrony Małoletnich </w:t>
      </w:r>
      <w:r w:rsidR="00E53EC4" w:rsidRPr="00E53EC4">
        <w:rPr>
          <w:rFonts w:ascii="Calibri" w:hAnsi="Calibri" w:cs="Calibri"/>
          <w:color w:val="000000" w:themeColor="text1"/>
          <w:szCs w:val="24"/>
        </w:rPr>
        <w:t>Przed Krzywdzeniem.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rPr>
          <w:rFonts w:ascii="Calibri" w:hAnsi="Calibri" w:cs="Calibri"/>
          <w:sz w:val="22"/>
        </w:rPr>
      </w:pPr>
    </w:p>
    <w:p w:rsidR="00462D09" w:rsidRDefault="00401703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Ponadto p</w:t>
      </w:r>
      <w:r w:rsidR="00462D09">
        <w:rPr>
          <w:rFonts w:ascii="Calibri" w:hAnsi="Calibri" w:cs="Calibri"/>
          <w:szCs w:val="24"/>
        </w:rPr>
        <w:t>rogram</w:t>
      </w:r>
      <w:r>
        <w:rPr>
          <w:rFonts w:ascii="Calibri" w:hAnsi="Calibri" w:cs="Calibri"/>
          <w:szCs w:val="24"/>
        </w:rPr>
        <w:t xml:space="preserve"> wychowawczo-p</w:t>
      </w:r>
      <w:r w:rsidR="00462D09">
        <w:rPr>
          <w:rFonts w:ascii="Calibri" w:hAnsi="Calibri" w:cs="Calibri"/>
          <w:szCs w:val="24"/>
        </w:rPr>
        <w:t>rofilaktyczny Szkoły Podstawowej nr 12 im. Przyjaci</w:t>
      </w:r>
      <w:r w:rsidR="00462D09">
        <w:rPr>
          <w:rFonts w:ascii="Calibri" w:hAnsi="Calibri" w:cs="Calibri"/>
          <w:szCs w:val="24"/>
          <w:lang w:val="en-US"/>
        </w:rPr>
        <w:t>ół Gdańska w Gdańsku  oparty</w:t>
      </w:r>
      <w:r w:rsidR="000674B1">
        <w:rPr>
          <w:rFonts w:ascii="Calibri" w:hAnsi="Calibri" w:cs="Calibri"/>
          <w:szCs w:val="24"/>
          <w:lang w:val="en-US"/>
        </w:rPr>
        <w:t xml:space="preserve"> </w:t>
      </w:r>
      <w:r w:rsidR="00462D09">
        <w:rPr>
          <w:rFonts w:ascii="Calibri" w:hAnsi="Calibri" w:cs="Calibri"/>
          <w:szCs w:val="24"/>
          <w:lang w:val="en-US"/>
        </w:rPr>
        <w:t xml:space="preserve"> jest o tzw. Uniwersalny System Wartości, który można odnaleźć w dekalogu oraz Powszechnej Deklaracji Praw Człowieka. 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center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Wartość podstawową stanowi człowiek i jego godność.  </w:t>
      </w:r>
    </w:p>
    <w:p w:rsidR="00462D09" w:rsidRDefault="00462D09" w:rsidP="00462D09">
      <w:pPr>
        <w:autoSpaceDE w:val="0"/>
        <w:autoSpaceDN w:val="0"/>
        <w:adjustRightInd w:val="0"/>
        <w:spacing w:after="180" w:line="252" w:lineRule="auto"/>
        <w:ind w:left="14"/>
        <w:jc w:val="center"/>
        <w:rPr>
          <w:rFonts w:ascii="Calibri" w:hAnsi="Calibri" w:cs="Calibri"/>
          <w:b/>
          <w:bCs/>
          <w:szCs w:val="24"/>
        </w:rPr>
      </w:pP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III. Kierunki polityki oświatowej</w:t>
      </w:r>
    </w:p>
    <w:p w:rsidR="00462D09" w:rsidRDefault="00462D09" w:rsidP="002830FD">
      <w:pPr>
        <w:autoSpaceDE w:val="0"/>
        <w:autoSpaceDN w:val="0"/>
        <w:adjustRightInd w:val="0"/>
        <w:spacing w:line="360" w:lineRule="auto"/>
        <w:ind w:left="89" w:right="127" w:firstLine="14"/>
        <w:jc w:val="center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Program wychowawczo- profilaktyczny został utworzony w oparciu  o kierunki polityki oświatowej państwa w roku szkolnym 2026/2027: </w:t>
      </w:r>
    </w:p>
    <w:p w:rsidR="00462D09" w:rsidRDefault="00462D09" w:rsidP="002830F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2"/>
        </w:rPr>
      </w:pP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color w:val="000000"/>
          <w:szCs w:val="24"/>
        </w:rPr>
      </w:pPr>
      <w:r>
        <w:rPr>
          <w:rFonts w:ascii="Calibri" w:hAnsi="Calibri" w:cs="Calibri"/>
          <w:color w:val="000000"/>
          <w:szCs w:val="24"/>
        </w:rPr>
        <w:t>1. Wspieranie przedszkoli i szkół we wdrażaniu zmian wynikających z Reformy26. Kompas Jutra, ukierunkowanych na tworzenie szkoły wymagającej, wspierającej i przyjaznej rozwojowi ucznia.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color w:val="000000"/>
          <w:szCs w:val="24"/>
        </w:rPr>
      </w:pPr>
      <w:r>
        <w:rPr>
          <w:rFonts w:ascii="Calibri" w:hAnsi="Calibri" w:cs="Calibri"/>
          <w:color w:val="000000"/>
          <w:szCs w:val="24"/>
        </w:rPr>
        <w:t>2. Szkoła miejscem budowania odporności społecznej – kształtowanie postaw patriotycznych, obywatelskich i prospołecznych oraz odpowiedzialności za bezpieczeństwo własne i innych.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color w:val="000000"/>
          <w:szCs w:val="24"/>
          <w:lang w:val="en-US"/>
        </w:rPr>
      </w:pPr>
      <w:r>
        <w:rPr>
          <w:rFonts w:ascii="Calibri" w:hAnsi="Calibri" w:cs="Calibri"/>
          <w:color w:val="000000"/>
          <w:szCs w:val="24"/>
        </w:rPr>
        <w:t>3. Edukacja zdrowotna w szkole – promowanie zdrowego stylu życia, aktywności ruchowej oraz przygotowanie uczni</w:t>
      </w:r>
      <w:r>
        <w:rPr>
          <w:rFonts w:ascii="Calibri" w:hAnsi="Calibri" w:cs="Calibri"/>
          <w:color w:val="000000"/>
          <w:szCs w:val="24"/>
          <w:lang w:val="en-US"/>
        </w:rPr>
        <w:t>ów do odpowiedzialnych zachowań prozdrowotnych i udzielania pierwszej pomocy.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color w:val="000000"/>
          <w:szCs w:val="24"/>
          <w:lang w:val="en-US"/>
        </w:rPr>
      </w:pPr>
      <w:r>
        <w:rPr>
          <w:rFonts w:ascii="Calibri" w:hAnsi="Calibri" w:cs="Calibri"/>
          <w:color w:val="000000"/>
          <w:szCs w:val="24"/>
        </w:rPr>
        <w:lastRenderedPageBreak/>
        <w:t>4. Promowanie hi</w:t>
      </w:r>
      <w:r w:rsidR="004A57A2">
        <w:rPr>
          <w:rFonts w:ascii="Calibri" w:hAnsi="Calibri" w:cs="Calibri"/>
          <w:color w:val="000000"/>
          <w:szCs w:val="24"/>
        </w:rPr>
        <w:t>gieny cyfrowej i aktywności off</w:t>
      </w:r>
      <w:r>
        <w:rPr>
          <w:rFonts w:ascii="Calibri" w:hAnsi="Calibri" w:cs="Calibri"/>
          <w:color w:val="000000"/>
          <w:szCs w:val="24"/>
        </w:rPr>
        <w:t>line. Rozwijanie umiejętności bezpiecznego poruszania się w sieci i krytycznego myślenia, w tym odpowiedzialnego korzystania ze sztucznej inteligencji, a także korzystania z funkcjonalności i zasob</w:t>
      </w:r>
      <w:r>
        <w:rPr>
          <w:rFonts w:ascii="Calibri" w:hAnsi="Calibri" w:cs="Calibri"/>
          <w:color w:val="000000"/>
          <w:szCs w:val="24"/>
          <w:lang w:val="en-US"/>
        </w:rPr>
        <w:t>ów Zintegrowanej Platformy Edukacyjnej.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color w:val="000000"/>
          <w:szCs w:val="24"/>
          <w:lang w:val="en-US"/>
        </w:rPr>
      </w:pPr>
      <w:r>
        <w:rPr>
          <w:rFonts w:ascii="Calibri" w:hAnsi="Calibri" w:cs="Calibri"/>
          <w:color w:val="000000"/>
          <w:szCs w:val="24"/>
        </w:rPr>
        <w:t>5. Rozpoznawanie potrzeb dzieci i młodzieży z wykorzystaniem oceny funkcjonowania                    w środowisku przedszkolnym i szkolnym. Wspieranie przedszkoli i szk</w:t>
      </w:r>
      <w:r>
        <w:rPr>
          <w:rFonts w:ascii="Calibri" w:hAnsi="Calibri" w:cs="Calibri"/>
          <w:color w:val="000000"/>
          <w:szCs w:val="24"/>
          <w:lang w:val="en-US"/>
        </w:rPr>
        <w:t>ół w zakresie współpracy z rodzicami w procesie edukacji, pomocy psychologiczno - pedagogicznej                                     i wychowania w celu zapewnienia spójności i skuteczności wsparcia udzielanego każdemu dziecku.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color w:val="000000"/>
          <w:szCs w:val="24"/>
          <w:lang w:val="en-US"/>
        </w:rPr>
      </w:pPr>
      <w:r>
        <w:rPr>
          <w:rFonts w:ascii="Calibri" w:hAnsi="Calibri" w:cs="Calibri"/>
          <w:color w:val="000000"/>
          <w:szCs w:val="24"/>
        </w:rPr>
        <w:t>6. Profilaktyka uzależnień behawioralnych i przeciwdziałanie przemocy r</w:t>
      </w:r>
      <w:r>
        <w:rPr>
          <w:rFonts w:ascii="Calibri" w:hAnsi="Calibri" w:cs="Calibri"/>
          <w:color w:val="000000"/>
          <w:szCs w:val="24"/>
          <w:lang w:val="en-US"/>
        </w:rPr>
        <w:t>ówieśniczej. Wspieranie zdrowia psychicznego dzieci i młodzieży oraz udzielanie pomocy w kryzysach psychicznych.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color w:val="000000"/>
          <w:szCs w:val="24"/>
          <w:lang w:val="en-US"/>
        </w:rPr>
      </w:pPr>
      <w:r>
        <w:rPr>
          <w:rFonts w:ascii="Calibri" w:hAnsi="Calibri" w:cs="Calibri"/>
          <w:color w:val="000000"/>
          <w:szCs w:val="24"/>
        </w:rPr>
        <w:t>7. Wspieranie podejmowania świadomych decyzji edukacyjno-zawodowych, ze szczeg</w:t>
      </w:r>
      <w:r>
        <w:rPr>
          <w:rFonts w:ascii="Calibri" w:hAnsi="Calibri" w:cs="Calibri"/>
          <w:color w:val="000000"/>
          <w:szCs w:val="24"/>
          <w:lang w:val="en-US"/>
        </w:rPr>
        <w:t>ólnym uwzględnieniem doradztwa zawodowego i promocji kształcenia zawodowego. Upowszechnienie nowej oferty kształcenia zawodowego wypracowanej z branżami.</w:t>
      </w:r>
    </w:p>
    <w:p w:rsidR="00462D09" w:rsidRDefault="00462D09" w:rsidP="002830FD">
      <w:pPr>
        <w:autoSpaceDE w:val="0"/>
        <w:autoSpaceDN w:val="0"/>
        <w:adjustRightInd w:val="0"/>
        <w:spacing w:after="180" w:line="360" w:lineRule="auto"/>
        <w:ind w:left="14"/>
        <w:jc w:val="both"/>
        <w:rPr>
          <w:rFonts w:ascii="Calibri" w:hAnsi="Calibri" w:cs="Calibri"/>
          <w:color w:val="000000"/>
          <w:szCs w:val="24"/>
          <w:lang w:val="en-US"/>
        </w:rPr>
      </w:pPr>
      <w:r>
        <w:rPr>
          <w:rFonts w:ascii="Calibri" w:hAnsi="Calibri" w:cs="Calibri"/>
          <w:color w:val="000000"/>
          <w:szCs w:val="24"/>
        </w:rPr>
        <w:t>8. Wspieranie ciekawości i aktywności poznawczej uczni</w:t>
      </w:r>
      <w:r>
        <w:rPr>
          <w:rFonts w:ascii="Calibri" w:hAnsi="Calibri" w:cs="Calibri"/>
          <w:color w:val="000000"/>
          <w:szCs w:val="24"/>
          <w:lang w:val="en-US"/>
        </w:rPr>
        <w:t>ów poprzez promowanie kształcenia interdyscyplinarnego i pracy projektowej oraz wykorzystywanie oceniania kształtującego                    i informacji zwrotnej w pracy z uczniem.</w:t>
      </w:r>
    </w:p>
    <w:p w:rsidR="00462D09" w:rsidRDefault="00462D09" w:rsidP="002830FD">
      <w:pPr>
        <w:spacing w:line="360" w:lineRule="auto"/>
      </w:pPr>
    </w:p>
    <w:p w:rsidR="00462D09" w:rsidRDefault="00462D09"/>
    <w:p w:rsidR="00462D09" w:rsidRDefault="00462D09"/>
    <w:p w:rsidR="00462D09" w:rsidRDefault="00462D09"/>
    <w:p w:rsidR="002830FD" w:rsidRDefault="002830FD"/>
    <w:p w:rsidR="002830FD" w:rsidRDefault="002830FD"/>
    <w:p w:rsidR="002830FD" w:rsidRDefault="002830FD"/>
    <w:p w:rsidR="002830FD" w:rsidRDefault="002830FD"/>
    <w:p w:rsidR="002830FD" w:rsidRDefault="002830FD"/>
    <w:p w:rsidR="002830FD" w:rsidRDefault="002830FD"/>
    <w:p w:rsidR="00462D09" w:rsidRDefault="00462D09" w:rsidP="002830FD">
      <w:pPr>
        <w:autoSpaceDE w:val="0"/>
        <w:autoSpaceDN w:val="0"/>
        <w:adjustRightInd w:val="0"/>
        <w:spacing w:after="229" w:line="360" w:lineRule="auto"/>
        <w:ind w:left="9" w:hanging="10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lastRenderedPageBreak/>
        <w:t>IV. Misja szkoły</w:t>
      </w:r>
    </w:p>
    <w:p w:rsidR="00462D09" w:rsidRDefault="00462D09" w:rsidP="002830FD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Naszą misją jest tworzenie otwartej, bezpiecznej i inspirującej przestrzeni do nauki i rozwoju, w kt</w:t>
      </w:r>
      <w:r>
        <w:rPr>
          <w:rFonts w:ascii="Calibri" w:hAnsi="Calibri" w:cs="Calibri"/>
          <w:szCs w:val="24"/>
          <w:lang w:val="en-US"/>
        </w:rPr>
        <w:t xml:space="preserve">órej każdy uczeń ma możliwość odkrywania swoich pasji i talentów oraz zdobywania wiedzy i umiejętności niezbędnych do życia w zmieniającym się świecie. Kładziemy nacisk na szacunek, współpracę i odpowiedzialność, przygotowując uczniów do świadomego                                  i aktywnego uczestnictwa w życiu społecznym i dalszej edukacji. </w:t>
      </w:r>
    </w:p>
    <w:p w:rsidR="00462D09" w:rsidRDefault="00462D09" w:rsidP="002830FD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1. Stwarzamy uczniom poczucie bezpieczeństwa. </w:t>
      </w:r>
    </w:p>
    <w:p w:rsidR="00462D09" w:rsidRDefault="00462D09" w:rsidP="002830FD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2. Dążymy do osiągnięcia przez uczni</w:t>
      </w:r>
      <w:r>
        <w:rPr>
          <w:rFonts w:ascii="Calibri" w:hAnsi="Calibri" w:cs="Calibri"/>
          <w:szCs w:val="24"/>
          <w:lang w:val="en-US"/>
        </w:rPr>
        <w:t xml:space="preserve">ów wysokich wyników nauczania. </w:t>
      </w:r>
    </w:p>
    <w:p w:rsidR="00462D09" w:rsidRDefault="00462D09" w:rsidP="002830FD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3. Szanujemy prawa dziecka i człowieka, wszystkie dzieci są r</w:t>
      </w:r>
      <w:r>
        <w:rPr>
          <w:rFonts w:ascii="Calibri" w:hAnsi="Calibri" w:cs="Calibri"/>
          <w:szCs w:val="24"/>
          <w:lang w:val="en-US"/>
        </w:rPr>
        <w:t xml:space="preserve">ówne wobec prawa i równo traktowane. </w:t>
      </w:r>
    </w:p>
    <w:p w:rsidR="00462D09" w:rsidRDefault="00462D09" w:rsidP="002830FD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4. Wychowujemy w duchu odpowiedzialności, tolerancji i szacunku do drugiego człowieka. </w:t>
      </w:r>
    </w:p>
    <w:p w:rsidR="00462D09" w:rsidRDefault="00462D09" w:rsidP="002830FD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5. Kształtujemy postawy patriotyczne i obywatelskie w poczuciu więzi ze szkołą, miejscowością, regionem, Ojczyzną. </w:t>
      </w:r>
    </w:p>
    <w:p w:rsidR="00462D09" w:rsidRDefault="00462D09" w:rsidP="002830FD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6. Dając solidne podstawy, przygotowujemy uczni</w:t>
      </w:r>
      <w:r>
        <w:rPr>
          <w:rFonts w:ascii="Calibri" w:hAnsi="Calibri" w:cs="Calibri"/>
          <w:szCs w:val="24"/>
          <w:lang w:val="en-US"/>
        </w:rPr>
        <w:t xml:space="preserve">ów do następnego etapu kształcenia                         i dobrego funkcjonowania w otaczającym go świecie. </w:t>
      </w:r>
    </w:p>
    <w:p w:rsidR="00462D09" w:rsidRDefault="00462D09" w:rsidP="002830FD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7. Rozwijamy kreatywność, odkrywamy talenty i rozwijamy zainteresowania. </w:t>
      </w:r>
    </w:p>
    <w:p w:rsidR="00462D09" w:rsidRDefault="00462D09" w:rsidP="002830FD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8. Otaczamy opieką i integrujemy dzieci ze wszystkich środowisk. </w:t>
      </w:r>
    </w:p>
    <w:p w:rsidR="00462D09" w:rsidRDefault="00462D09" w:rsidP="002830FD">
      <w:pPr>
        <w:autoSpaceDE w:val="0"/>
        <w:autoSpaceDN w:val="0"/>
        <w:adjustRightInd w:val="0"/>
        <w:spacing w:after="229" w:line="360" w:lineRule="auto"/>
        <w:ind w:left="9" w:hanging="10"/>
        <w:rPr>
          <w:rFonts w:ascii="Calibri" w:hAnsi="Calibri" w:cs="Calibri"/>
          <w:sz w:val="22"/>
        </w:rPr>
      </w:pPr>
    </w:p>
    <w:p w:rsidR="00462D09" w:rsidRDefault="00462D09" w:rsidP="002830FD">
      <w:pPr>
        <w:autoSpaceDE w:val="0"/>
        <w:autoSpaceDN w:val="0"/>
        <w:adjustRightInd w:val="0"/>
        <w:spacing w:after="229" w:line="360" w:lineRule="auto"/>
        <w:ind w:left="9" w:hanging="10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Wizja szkoły</w:t>
      </w:r>
    </w:p>
    <w:p w:rsidR="00462D09" w:rsidRDefault="00462D09" w:rsidP="002830FD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Chcemy być szkołą nowoczesną, innowacyjną, otwartą na zmiany i potrzeby uczni</w:t>
      </w:r>
      <w:r>
        <w:rPr>
          <w:rFonts w:ascii="Calibri" w:hAnsi="Calibri" w:cs="Calibri"/>
          <w:szCs w:val="24"/>
          <w:lang w:val="en-US"/>
        </w:rPr>
        <w:t>ów. Szkołą opartą na wartościach takich jak szacunek, tolerancja, odpowiedzialność i współpraca. Dążymy do tego, aby nasi absolwenci byli pewni siebie, ciekawi świata i gotowi do podejmowania wyzwań współczesnej rzeczywistości. Pragniemy, aby nasza szkoła była miejscem, do którego uczniowie, rodzice  i nauczyciele przychodzą z radością i poczuciem sensu wspólnego działania.</w:t>
      </w:r>
    </w:p>
    <w:p w:rsidR="00462D09" w:rsidRDefault="00462D09" w:rsidP="002830FD">
      <w:pPr>
        <w:autoSpaceDE w:val="0"/>
        <w:autoSpaceDN w:val="0"/>
        <w:adjustRightInd w:val="0"/>
        <w:spacing w:after="58" w:line="360" w:lineRule="auto"/>
        <w:ind w:left="14"/>
        <w:rPr>
          <w:rFonts w:ascii="Calibri" w:hAnsi="Calibri" w:cs="Calibri"/>
          <w:sz w:val="22"/>
        </w:rPr>
      </w:pPr>
    </w:p>
    <w:p w:rsidR="00462D09" w:rsidRDefault="00462D09"/>
    <w:p w:rsidR="00462D09" w:rsidRDefault="00462D09"/>
    <w:p w:rsidR="00462D09" w:rsidRDefault="00462D09" w:rsidP="002830FD">
      <w:pPr>
        <w:autoSpaceDE w:val="0"/>
        <w:autoSpaceDN w:val="0"/>
        <w:adjustRightInd w:val="0"/>
        <w:spacing w:after="229" w:line="360" w:lineRule="auto"/>
        <w:ind w:left="9" w:hanging="10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lastRenderedPageBreak/>
        <w:t>V. Zasady realizacji programu</w:t>
      </w:r>
    </w:p>
    <w:p w:rsidR="00462D09" w:rsidRDefault="00462D09" w:rsidP="002830FD">
      <w:pPr>
        <w:autoSpaceDE w:val="0"/>
        <w:autoSpaceDN w:val="0"/>
        <w:adjustRightInd w:val="0"/>
        <w:spacing w:after="229" w:line="360" w:lineRule="auto"/>
        <w:ind w:left="9" w:hanging="10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 xml:space="preserve">1. </w:t>
      </w:r>
      <w:r w:rsidR="00401703">
        <w:rPr>
          <w:rFonts w:ascii="Calibri" w:hAnsi="Calibri" w:cs="Calibri"/>
          <w:szCs w:val="24"/>
        </w:rPr>
        <w:t xml:space="preserve">Znajomość założeń </w:t>
      </w:r>
      <w:r w:rsidR="004A57A2">
        <w:rPr>
          <w:rFonts w:ascii="Calibri" w:hAnsi="Calibri" w:cs="Calibri"/>
          <w:szCs w:val="24"/>
        </w:rPr>
        <w:t>Programu Wychowawczo – P</w:t>
      </w:r>
      <w:r w:rsidR="00401703">
        <w:rPr>
          <w:rFonts w:ascii="Calibri" w:hAnsi="Calibri" w:cs="Calibri"/>
          <w:szCs w:val="24"/>
        </w:rPr>
        <w:t>rofilaktycznego s</w:t>
      </w:r>
      <w:r>
        <w:rPr>
          <w:rFonts w:ascii="Calibri" w:hAnsi="Calibri" w:cs="Calibri"/>
          <w:szCs w:val="24"/>
        </w:rPr>
        <w:t>zkoły przez uczni</w:t>
      </w:r>
      <w:r>
        <w:rPr>
          <w:rFonts w:ascii="Calibri" w:hAnsi="Calibri" w:cs="Calibri"/>
          <w:szCs w:val="24"/>
          <w:lang w:val="en-US"/>
        </w:rPr>
        <w:t>ów, rodziców i wszystkich pracowników szkoły.</w:t>
      </w:r>
    </w:p>
    <w:p w:rsidR="00462D09" w:rsidRDefault="00462D09" w:rsidP="002830FD">
      <w:pPr>
        <w:autoSpaceDE w:val="0"/>
        <w:autoSpaceDN w:val="0"/>
        <w:adjustRightInd w:val="0"/>
        <w:spacing w:after="229" w:line="360" w:lineRule="auto"/>
        <w:ind w:left="9" w:hanging="10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2. Aktywne uczestnictwo wszystkich podmiotów społeczności szkolnej – uczni</w:t>
      </w:r>
      <w:r>
        <w:rPr>
          <w:rFonts w:ascii="Calibri" w:hAnsi="Calibri" w:cs="Calibri"/>
          <w:szCs w:val="24"/>
          <w:lang w:val="en-US"/>
        </w:rPr>
        <w:t>ów, rodziców                    i  pracowników szkoły - oraz ich współdziałanie w zakresie realizacji zadań określonych                     w programie.</w:t>
      </w:r>
    </w:p>
    <w:p w:rsidR="00462D09" w:rsidRDefault="00462D09" w:rsidP="002830FD">
      <w:pPr>
        <w:autoSpaceDE w:val="0"/>
        <w:autoSpaceDN w:val="0"/>
        <w:adjustRightInd w:val="0"/>
        <w:spacing w:after="229" w:line="360" w:lineRule="auto"/>
        <w:ind w:left="9" w:hanging="10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3. Zapewnienie poszanowania praw wszystkich członk</w:t>
      </w:r>
      <w:r>
        <w:rPr>
          <w:rFonts w:ascii="Calibri" w:hAnsi="Calibri" w:cs="Calibri"/>
          <w:szCs w:val="24"/>
          <w:lang w:val="en-US"/>
        </w:rPr>
        <w:t>ów społeczności szkolnej.</w:t>
      </w:r>
    </w:p>
    <w:p w:rsidR="00462D09" w:rsidRDefault="00462D09" w:rsidP="002830FD">
      <w:pPr>
        <w:autoSpaceDE w:val="0"/>
        <w:autoSpaceDN w:val="0"/>
        <w:adjustRightInd w:val="0"/>
        <w:spacing w:after="229" w:line="360" w:lineRule="auto"/>
        <w:ind w:left="9" w:hanging="10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4. Zapewnienie poszanowania kompetencji poszczególnych organów szkoły, w tym dyrektora, rady pedagogicznej, rady rodzic</w:t>
      </w:r>
      <w:r>
        <w:rPr>
          <w:rFonts w:ascii="Calibri" w:hAnsi="Calibri" w:cs="Calibri"/>
          <w:szCs w:val="24"/>
          <w:lang w:val="en-US"/>
        </w:rPr>
        <w:t xml:space="preserve">ów oraz samorządu </w:t>
      </w:r>
      <w:r w:rsidR="00DE48B9">
        <w:rPr>
          <w:rFonts w:ascii="Calibri" w:hAnsi="Calibri" w:cs="Calibri"/>
          <w:szCs w:val="24"/>
          <w:lang w:val="en-US"/>
        </w:rPr>
        <w:t xml:space="preserve"> </w:t>
      </w:r>
      <w:r>
        <w:rPr>
          <w:rFonts w:ascii="Calibri" w:hAnsi="Calibri" w:cs="Calibri"/>
          <w:szCs w:val="24"/>
          <w:lang w:val="en-US"/>
        </w:rPr>
        <w:t>uczniowskiego.</w:t>
      </w:r>
    </w:p>
    <w:p w:rsidR="00462D09" w:rsidRDefault="00462D09" w:rsidP="002830FD">
      <w:pPr>
        <w:autoSpaceDE w:val="0"/>
        <w:autoSpaceDN w:val="0"/>
        <w:adjustRightInd w:val="0"/>
        <w:spacing w:after="229" w:line="360" w:lineRule="auto"/>
        <w:ind w:left="9" w:hanging="10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5. Systematyczność i ciągłość podejmowanych działań wychowawczych i profilaktycznych.</w:t>
      </w:r>
    </w:p>
    <w:p w:rsidR="00462D09" w:rsidRDefault="00462D09" w:rsidP="002830FD">
      <w:pPr>
        <w:autoSpaceDE w:val="0"/>
        <w:autoSpaceDN w:val="0"/>
        <w:adjustRightInd w:val="0"/>
        <w:spacing w:after="229" w:line="360" w:lineRule="auto"/>
        <w:ind w:left="9" w:hanging="10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6. Oparcie działań na aktualnych przepisach prawa oświatowego oraz obowiązujących standardach.</w:t>
      </w:r>
    </w:p>
    <w:p w:rsidR="00462D09" w:rsidRDefault="00462D09" w:rsidP="002830FD">
      <w:pPr>
        <w:autoSpaceDE w:val="0"/>
        <w:autoSpaceDN w:val="0"/>
        <w:adjustRightInd w:val="0"/>
        <w:spacing w:after="229" w:line="360" w:lineRule="auto"/>
        <w:ind w:left="9" w:hanging="10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7. Współpraca szkoły z podmiotami środowiska zewnętrznego, w tym z instytucjami, organizacjami i stowarzyszeniami wspierającymi realizację jej zadań wychowawczych                          i profilaktycznych.</w:t>
      </w:r>
    </w:p>
    <w:p w:rsidR="00462D09" w:rsidRDefault="00462D09" w:rsidP="002830FD">
      <w:pPr>
        <w:autoSpaceDE w:val="0"/>
        <w:autoSpaceDN w:val="0"/>
        <w:adjustRightInd w:val="0"/>
        <w:spacing w:after="229" w:line="360" w:lineRule="auto"/>
        <w:ind w:left="9" w:hanging="10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8. Współodpowiedzialność wszystkich podmiot</w:t>
      </w:r>
      <w:r>
        <w:rPr>
          <w:rFonts w:ascii="Calibri" w:hAnsi="Calibri" w:cs="Calibri"/>
          <w:szCs w:val="24"/>
          <w:lang w:val="en-US"/>
        </w:rPr>
        <w:t>ów za efekty realizacji programu.</w:t>
      </w:r>
    </w:p>
    <w:p w:rsidR="00462D09" w:rsidRDefault="00462D09" w:rsidP="002830FD">
      <w:pPr>
        <w:autoSpaceDE w:val="0"/>
        <w:autoSpaceDN w:val="0"/>
        <w:adjustRightInd w:val="0"/>
        <w:spacing w:after="229" w:line="360" w:lineRule="auto"/>
        <w:ind w:left="9" w:hanging="10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9. Monitorowanie i ewaluacja realizacji programu w celu podnoszenia jego skuteczności.</w:t>
      </w:r>
    </w:p>
    <w:p w:rsidR="00462D09" w:rsidRDefault="00462D09" w:rsidP="002830FD">
      <w:pPr>
        <w:spacing w:line="360" w:lineRule="auto"/>
      </w:pPr>
    </w:p>
    <w:p w:rsidR="00462D09" w:rsidRDefault="00462D09"/>
    <w:p w:rsidR="00462D09" w:rsidRDefault="00462D09"/>
    <w:p w:rsidR="00462D09" w:rsidRDefault="00462D09"/>
    <w:p w:rsidR="00462D09" w:rsidRDefault="00462D09"/>
    <w:p w:rsidR="00462D09" w:rsidRDefault="00462D09"/>
    <w:p w:rsidR="00462D09" w:rsidRDefault="00462D09"/>
    <w:p w:rsidR="00462D09" w:rsidRDefault="00462D09"/>
    <w:p w:rsidR="00462D09" w:rsidRDefault="00462D09" w:rsidP="002830FD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lastRenderedPageBreak/>
        <w:t xml:space="preserve">VI. Sylwetka absolwenta </w:t>
      </w:r>
    </w:p>
    <w:p w:rsidR="00462D09" w:rsidRDefault="00462D09" w:rsidP="002830FD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 w:val="22"/>
        </w:rPr>
      </w:pPr>
    </w:p>
    <w:p w:rsidR="00462D09" w:rsidRDefault="00462D09" w:rsidP="002830FD">
      <w:pPr>
        <w:autoSpaceDE w:val="0"/>
        <w:autoSpaceDN w:val="0"/>
        <w:adjustRightInd w:val="0"/>
        <w:spacing w:after="3" w:line="360" w:lineRule="auto"/>
        <w:ind w:right="10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Celem Szkoły Podstawowej nr 12 jest przygotowanie uczni</w:t>
      </w:r>
      <w:r>
        <w:rPr>
          <w:rFonts w:ascii="Calibri" w:hAnsi="Calibri" w:cs="Calibri"/>
          <w:szCs w:val="24"/>
          <w:lang w:val="en-US"/>
        </w:rPr>
        <w:t>ów do świadomego, aktywnego                     i odpowiedzialnego funkcjonowania w życiu społecznym. Realizacja tego celu obejmuje kształtowanie umiejętności podejmowania samodzielnych i przemyślanych decyzji, opartych na systemie wartości oraz poczuciu odpowiedzialności za własny rozwój. Szkoła dąży ponadto do wspierania uczniów w rozwijaniu kompetencji niezbędnych do efektywnego współdziałania z innymi, radzenia sobie z wyzwaniami współczesnego świata oraz świadomego planowania własnej ścieżki edukacyjnej i życiowej.</w:t>
      </w:r>
    </w:p>
    <w:p w:rsidR="00462D09" w:rsidRDefault="00462D09" w:rsidP="002830FD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 w:val="22"/>
        </w:rPr>
      </w:pPr>
    </w:p>
    <w:p w:rsidR="00462D09" w:rsidRDefault="00462D09" w:rsidP="002830FD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b/>
          <w:bCs/>
          <w:szCs w:val="24"/>
          <w:lang w:val="en-US"/>
        </w:rPr>
      </w:pPr>
      <w:r>
        <w:rPr>
          <w:rFonts w:ascii="Calibri" w:hAnsi="Calibri" w:cs="Calibri"/>
          <w:b/>
          <w:bCs/>
          <w:szCs w:val="24"/>
        </w:rPr>
        <w:t>Uczeń kończący  naukę w Szkole Podstawowej nr 12 im. Przyjaci</w:t>
      </w:r>
      <w:r>
        <w:rPr>
          <w:rFonts w:ascii="Calibri" w:hAnsi="Calibri" w:cs="Calibri"/>
          <w:b/>
          <w:bCs/>
          <w:szCs w:val="24"/>
          <w:lang w:val="en-US"/>
        </w:rPr>
        <w:t>ół Gdańska posiada następujące cechy:</w:t>
      </w:r>
    </w:p>
    <w:p w:rsidR="00462D09" w:rsidRDefault="00462D09" w:rsidP="002830FD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 w:val="22"/>
        </w:rPr>
      </w:pPr>
    </w:p>
    <w:p w:rsidR="00462D09" w:rsidRDefault="00462D09" w:rsidP="002830FD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w życiu codziennym kieruje się zasadami etyki i moralności, ma poczucie własnej wartości               i  godności;</w:t>
      </w:r>
    </w:p>
    <w:p w:rsidR="00462D09" w:rsidRDefault="00462D09" w:rsidP="002830FD">
      <w:pPr>
        <w:numPr>
          <w:ilvl w:val="0"/>
          <w:numId w:val="35"/>
        </w:numPr>
        <w:autoSpaceDE w:val="0"/>
        <w:autoSpaceDN w:val="0"/>
        <w:adjustRightInd w:val="0"/>
        <w:spacing w:after="45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zna przysługujące mu prawa oraz obowiązki wynikające z roli ucznia i obywatela,                   a także przestrzega ich w codziennym postępowaniu;</w:t>
      </w:r>
    </w:p>
    <w:p w:rsidR="00462D09" w:rsidRDefault="00462D09" w:rsidP="002830FD">
      <w:pPr>
        <w:numPr>
          <w:ilvl w:val="0"/>
          <w:numId w:val="35"/>
        </w:numPr>
        <w:autoSpaceDE w:val="0"/>
        <w:autoSpaceDN w:val="0"/>
        <w:adjustRightInd w:val="0"/>
        <w:spacing w:after="45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posiada znajomość zasad dobrego wychowania oraz kultury osobistej i stosuje je                         w codziennym postępowaniu;</w:t>
      </w:r>
    </w:p>
    <w:p w:rsidR="00462D09" w:rsidRDefault="00462D09" w:rsidP="002830FD">
      <w:pPr>
        <w:numPr>
          <w:ilvl w:val="0"/>
          <w:numId w:val="35"/>
        </w:numPr>
        <w:autoSpaceDE w:val="0"/>
        <w:autoSpaceDN w:val="0"/>
        <w:adjustRightInd w:val="0"/>
        <w:spacing w:after="45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przejawia szacunek wobec siebie i innych, podejmuje odpowiedzialność za własne postępowanie i relacje z innymi;</w:t>
      </w:r>
    </w:p>
    <w:p w:rsidR="00462D09" w:rsidRDefault="00462D09" w:rsidP="002830FD">
      <w:pPr>
        <w:numPr>
          <w:ilvl w:val="0"/>
          <w:numId w:val="35"/>
        </w:numPr>
        <w:autoSpaceDE w:val="0"/>
        <w:autoSpaceDN w:val="0"/>
        <w:adjustRightInd w:val="0"/>
        <w:spacing w:after="45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zdobytą wiedzę i  umiejętności wykorzystuje w praktycznym działaniu;</w:t>
      </w:r>
    </w:p>
    <w:p w:rsidR="00462D09" w:rsidRDefault="00462D09" w:rsidP="002830FD">
      <w:pPr>
        <w:numPr>
          <w:ilvl w:val="0"/>
          <w:numId w:val="35"/>
        </w:numPr>
        <w:autoSpaceDE w:val="0"/>
        <w:autoSpaceDN w:val="0"/>
        <w:adjustRightInd w:val="0"/>
        <w:spacing w:after="4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jest aktywny i twórczy, ciekawy świata a także ambitny, kreatywny, odważny                           i samodzielny;</w:t>
      </w:r>
    </w:p>
    <w:p w:rsidR="00462D09" w:rsidRDefault="00462D09" w:rsidP="002830FD">
      <w:pPr>
        <w:numPr>
          <w:ilvl w:val="0"/>
          <w:numId w:val="35"/>
        </w:numPr>
        <w:autoSpaceDE w:val="0"/>
        <w:autoSpaceDN w:val="0"/>
        <w:adjustRightInd w:val="0"/>
        <w:spacing w:after="4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jest odporny na niepowodzenia i radzi sobie ze stresem;</w:t>
      </w:r>
    </w:p>
    <w:p w:rsidR="00462D09" w:rsidRDefault="00462D09" w:rsidP="002830FD">
      <w:pPr>
        <w:numPr>
          <w:ilvl w:val="0"/>
          <w:numId w:val="35"/>
        </w:numPr>
        <w:autoSpaceDE w:val="0"/>
        <w:autoSpaceDN w:val="0"/>
        <w:adjustRightInd w:val="0"/>
        <w:spacing w:after="43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 xml:space="preserve"> jest otwarty na innych, tolerancyjny, empatyczny, szczery i życzliwy, rozumie i szanuje potrzeby innych, potrafi wsp</w:t>
      </w:r>
      <w:r>
        <w:rPr>
          <w:rFonts w:ascii="Calibri" w:hAnsi="Calibri" w:cs="Calibri"/>
          <w:szCs w:val="24"/>
          <w:lang w:val="en-US"/>
        </w:rPr>
        <w:t>ółpracować i jest chętny do niesienia pomocy;</w:t>
      </w:r>
    </w:p>
    <w:p w:rsidR="00462D09" w:rsidRDefault="00462D09" w:rsidP="002830FD">
      <w:pPr>
        <w:numPr>
          <w:ilvl w:val="0"/>
          <w:numId w:val="35"/>
        </w:numPr>
        <w:autoSpaceDE w:val="0"/>
        <w:autoSpaceDN w:val="0"/>
        <w:adjustRightInd w:val="0"/>
        <w:spacing w:after="43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 xml:space="preserve"> zna i szanuje historię oraz kulturę własnego narodu i regionu, jak r</w:t>
      </w:r>
      <w:r>
        <w:rPr>
          <w:rFonts w:ascii="Calibri" w:hAnsi="Calibri" w:cs="Calibri"/>
          <w:szCs w:val="24"/>
          <w:lang w:val="en-US"/>
        </w:rPr>
        <w:t>ównież tradycje szkoły;</w:t>
      </w:r>
    </w:p>
    <w:p w:rsidR="00462D09" w:rsidRDefault="00462D09" w:rsidP="002830FD">
      <w:pPr>
        <w:numPr>
          <w:ilvl w:val="0"/>
          <w:numId w:val="35"/>
        </w:numPr>
        <w:autoSpaceDE w:val="0"/>
        <w:autoSpaceDN w:val="0"/>
        <w:adjustRightInd w:val="0"/>
        <w:spacing w:after="4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jest prawym i świadomym obywatelem Gdańska - swojej „Małej Ojczyzny”;</w:t>
      </w:r>
    </w:p>
    <w:p w:rsidR="00462D09" w:rsidRDefault="00462D09" w:rsidP="002830FD">
      <w:pPr>
        <w:numPr>
          <w:ilvl w:val="0"/>
          <w:numId w:val="35"/>
        </w:numPr>
        <w:autoSpaceDE w:val="0"/>
        <w:autoSpaceDN w:val="0"/>
        <w:adjustRightInd w:val="0"/>
        <w:spacing w:after="45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dba o swoje zdrowie i otoczenie, prezentuje aktywną postawę w dba</w:t>
      </w:r>
      <w:r w:rsidR="000C4AE2">
        <w:rPr>
          <w:rFonts w:ascii="Calibri" w:hAnsi="Calibri" w:cs="Calibri"/>
          <w:szCs w:val="24"/>
        </w:rPr>
        <w:t>ł</w:t>
      </w:r>
      <w:r>
        <w:rPr>
          <w:rFonts w:ascii="Calibri" w:hAnsi="Calibri" w:cs="Calibri"/>
          <w:szCs w:val="24"/>
        </w:rPr>
        <w:t>ości                                    o środowisko naturalne;</w:t>
      </w:r>
    </w:p>
    <w:p w:rsidR="00462D09" w:rsidRDefault="00462D09" w:rsidP="002830FD">
      <w:pPr>
        <w:numPr>
          <w:ilvl w:val="0"/>
          <w:numId w:val="35"/>
        </w:numPr>
        <w:autoSpaceDE w:val="0"/>
        <w:autoSpaceDN w:val="0"/>
        <w:adjustRightInd w:val="0"/>
        <w:spacing w:after="43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lastRenderedPageBreak/>
        <w:t xml:space="preserve"> wykazuje znajomość wsp</w:t>
      </w:r>
      <w:r>
        <w:rPr>
          <w:rFonts w:ascii="Calibri" w:hAnsi="Calibri" w:cs="Calibri"/>
          <w:szCs w:val="24"/>
          <w:lang w:val="en-US"/>
        </w:rPr>
        <w:t>ółczesnych zagrożeń społecznych i cywilizacyjnych oraz podejmuje odpowiedzialne decyzje, kierując się troską o bezpiecz</w:t>
      </w:r>
      <w:r w:rsidR="00C03722">
        <w:rPr>
          <w:rFonts w:ascii="Calibri" w:hAnsi="Calibri" w:cs="Calibri"/>
          <w:szCs w:val="24"/>
          <w:lang w:val="en-US"/>
        </w:rPr>
        <w:t xml:space="preserve">eństwo własne  </w:t>
      </w:r>
      <w:r>
        <w:rPr>
          <w:rFonts w:ascii="Calibri" w:hAnsi="Calibri" w:cs="Calibri"/>
          <w:szCs w:val="24"/>
          <w:lang w:val="en-US"/>
        </w:rPr>
        <w:t xml:space="preserve"> i innych;</w:t>
      </w:r>
    </w:p>
    <w:p w:rsidR="00462D09" w:rsidRDefault="00462D09" w:rsidP="002830FD">
      <w:pPr>
        <w:numPr>
          <w:ilvl w:val="0"/>
          <w:numId w:val="35"/>
        </w:numPr>
        <w:autoSpaceDE w:val="0"/>
        <w:autoSpaceDN w:val="0"/>
        <w:adjustRightInd w:val="0"/>
        <w:spacing w:after="4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posiada odpowiednie przygotowanie do kontynuowania nauki na kolejnym etapie edukacyjnym;</w:t>
      </w:r>
    </w:p>
    <w:p w:rsidR="00462D09" w:rsidRDefault="00462D09" w:rsidP="002830FD">
      <w:pPr>
        <w:numPr>
          <w:ilvl w:val="0"/>
          <w:numId w:val="35"/>
        </w:numPr>
        <w:autoSpaceDE w:val="0"/>
        <w:autoSpaceDN w:val="0"/>
        <w:adjustRightInd w:val="0"/>
        <w:spacing w:after="4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uznaje życie za wartość nadrzędną i fundamentalną.</w:t>
      </w:r>
    </w:p>
    <w:p w:rsidR="00C03722" w:rsidRDefault="00C03722" w:rsidP="00401703">
      <w:pPr>
        <w:spacing w:line="360" w:lineRule="auto"/>
      </w:pPr>
    </w:p>
    <w:p w:rsidR="00C03722" w:rsidRDefault="00C03722" w:rsidP="00401703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b/>
          <w:bCs/>
          <w:szCs w:val="24"/>
          <w:lang w:val="en-US"/>
        </w:rPr>
      </w:pPr>
      <w:r>
        <w:rPr>
          <w:rFonts w:ascii="Calibri" w:hAnsi="Calibri" w:cs="Calibri"/>
          <w:b/>
          <w:bCs/>
          <w:szCs w:val="24"/>
        </w:rPr>
        <w:t>VII. Gł</w:t>
      </w:r>
      <w:r>
        <w:rPr>
          <w:rFonts w:ascii="Calibri" w:hAnsi="Calibri" w:cs="Calibri"/>
          <w:b/>
          <w:bCs/>
          <w:szCs w:val="24"/>
          <w:lang w:val="en-US"/>
        </w:rPr>
        <w:t>ówne założenia programu</w:t>
      </w:r>
    </w:p>
    <w:p w:rsidR="00C03722" w:rsidRDefault="00C03722" w:rsidP="00401703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 w:val="22"/>
        </w:rPr>
      </w:pPr>
    </w:p>
    <w:p w:rsidR="00C03722" w:rsidRDefault="00C03722" w:rsidP="00401703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color w:val="000000"/>
          <w:szCs w:val="24"/>
        </w:rPr>
      </w:pPr>
      <w:r>
        <w:rPr>
          <w:rFonts w:ascii="Calibri" w:hAnsi="Calibri" w:cs="Calibri"/>
          <w:color w:val="000000"/>
          <w:szCs w:val="24"/>
        </w:rPr>
        <w:t>Działalność wychowawczo - profilaktyczna szkoły obejmuje promocję zdrowia oraz wspieranie ucznia w osiąganiu dojrzałości w sferze:</w:t>
      </w:r>
    </w:p>
    <w:p w:rsidR="00C03722" w:rsidRDefault="00C03722" w:rsidP="00401703">
      <w:pPr>
        <w:autoSpaceDE w:val="0"/>
        <w:autoSpaceDN w:val="0"/>
        <w:adjustRightInd w:val="0"/>
        <w:spacing w:after="120" w:line="360" w:lineRule="auto"/>
        <w:jc w:val="both"/>
        <w:rPr>
          <w:rFonts w:ascii="Calibri" w:hAnsi="Calibri" w:cs="Calibri"/>
          <w:color w:val="000000"/>
          <w:szCs w:val="24"/>
        </w:rPr>
      </w:pPr>
      <w:r>
        <w:rPr>
          <w:rFonts w:ascii="Calibri" w:hAnsi="Calibri" w:cs="Calibri"/>
          <w:color w:val="000000"/>
          <w:szCs w:val="24"/>
        </w:rPr>
        <w:t>• fizycznej – poprzez kształtowanie wiedzy i umiejętności niezbędnych do prowadzenia zdrowego stylu życia;</w:t>
      </w:r>
    </w:p>
    <w:p w:rsidR="00C03722" w:rsidRDefault="00C03722" w:rsidP="00401703">
      <w:pPr>
        <w:autoSpaceDE w:val="0"/>
        <w:autoSpaceDN w:val="0"/>
        <w:adjustRightInd w:val="0"/>
        <w:spacing w:after="120" w:line="360" w:lineRule="auto"/>
        <w:jc w:val="both"/>
        <w:rPr>
          <w:rFonts w:ascii="Calibri" w:hAnsi="Calibri" w:cs="Calibri"/>
          <w:color w:val="000000"/>
          <w:szCs w:val="24"/>
          <w:lang w:val="en-US"/>
        </w:rPr>
      </w:pPr>
      <w:r>
        <w:rPr>
          <w:rFonts w:ascii="Calibri" w:hAnsi="Calibri" w:cs="Calibri"/>
          <w:color w:val="000000"/>
          <w:szCs w:val="24"/>
        </w:rPr>
        <w:t>• psychicznej – poprzez rozwijanie r</w:t>
      </w:r>
      <w:r>
        <w:rPr>
          <w:rFonts w:ascii="Calibri" w:hAnsi="Calibri" w:cs="Calibri"/>
          <w:color w:val="000000"/>
          <w:szCs w:val="24"/>
          <w:lang w:val="en-US"/>
        </w:rPr>
        <w:t>ównowagi emocjonalnej, poczucia własnej wartości, motywacji do działania oraz umiejętności korzystania ze wsparcia w sytuacjach kryzysowych;</w:t>
      </w:r>
    </w:p>
    <w:p w:rsidR="00C03722" w:rsidRDefault="00C03722" w:rsidP="00401703">
      <w:pPr>
        <w:autoSpaceDE w:val="0"/>
        <w:autoSpaceDN w:val="0"/>
        <w:adjustRightInd w:val="0"/>
        <w:spacing w:after="120" w:line="360" w:lineRule="auto"/>
        <w:jc w:val="both"/>
        <w:rPr>
          <w:rFonts w:ascii="Calibri" w:hAnsi="Calibri" w:cs="Calibri"/>
          <w:color w:val="000000"/>
          <w:szCs w:val="24"/>
          <w:lang w:val="en-US"/>
        </w:rPr>
      </w:pPr>
      <w:r>
        <w:rPr>
          <w:rFonts w:ascii="Calibri" w:hAnsi="Calibri" w:cs="Calibri"/>
          <w:color w:val="000000"/>
          <w:szCs w:val="24"/>
        </w:rPr>
        <w:t>• społecznej – poprzez kształtowanie postaw otwartości, odpowiedzialności i umiejętności pełnienia r</w:t>
      </w:r>
      <w:r>
        <w:rPr>
          <w:rFonts w:ascii="Calibri" w:hAnsi="Calibri" w:cs="Calibri"/>
          <w:color w:val="000000"/>
          <w:szCs w:val="24"/>
          <w:lang w:val="en-US"/>
        </w:rPr>
        <w:t>ól społecznych, także w sytuacjach kryzysowych;</w:t>
      </w:r>
    </w:p>
    <w:p w:rsidR="00C03722" w:rsidRDefault="00C03722" w:rsidP="00401703">
      <w:pPr>
        <w:autoSpaceDE w:val="0"/>
        <w:autoSpaceDN w:val="0"/>
        <w:adjustRightInd w:val="0"/>
        <w:spacing w:after="120" w:line="360" w:lineRule="auto"/>
        <w:jc w:val="both"/>
        <w:rPr>
          <w:rFonts w:ascii="Calibri" w:hAnsi="Calibri" w:cs="Calibri"/>
          <w:color w:val="000000"/>
          <w:szCs w:val="24"/>
          <w:lang w:val="en-US"/>
        </w:rPr>
      </w:pPr>
      <w:r>
        <w:rPr>
          <w:rFonts w:ascii="Calibri" w:hAnsi="Calibri" w:cs="Calibri"/>
          <w:color w:val="000000"/>
          <w:szCs w:val="24"/>
        </w:rPr>
        <w:t>• aksjologicznej – poprzez budowanie systemu wartości, docenianie znaczenia zdrowia, poczucia sensu życia oraz odpowiedzialności za dobro wsp</w:t>
      </w:r>
      <w:r>
        <w:rPr>
          <w:rFonts w:ascii="Calibri" w:hAnsi="Calibri" w:cs="Calibri"/>
          <w:color w:val="000000"/>
          <w:szCs w:val="24"/>
          <w:lang w:val="en-US"/>
        </w:rPr>
        <w:t>ólne.</w:t>
      </w:r>
    </w:p>
    <w:p w:rsidR="00C03722" w:rsidRDefault="00C03722" w:rsidP="00C03722">
      <w:pPr>
        <w:autoSpaceDE w:val="0"/>
        <w:autoSpaceDN w:val="0"/>
        <w:adjustRightInd w:val="0"/>
        <w:spacing w:after="3" w:line="300" w:lineRule="auto"/>
        <w:ind w:right="62"/>
        <w:jc w:val="both"/>
        <w:rPr>
          <w:rFonts w:ascii="Calibri" w:hAnsi="Calibri" w:cs="Calibri"/>
          <w:sz w:val="22"/>
        </w:rPr>
      </w:pPr>
    </w:p>
    <w:p w:rsidR="00C03722" w:rsidRDefault="00C03722" w:rsidP="00A14494">
      <w:pPr>
        <w:autoSpaceDE w:val="0"/>
        <w:autoSpaceDN w:val="0"/>
        <w:adjustRightInd w:val="0"/>
        <w:spacing w:after="3" w:line="360" w:lineRule="auto"/>
        <w:ind w:right="62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b/>
          <w:bCs/>
          <w:color w:val="000000"/>
          <w:szCs w:val="24"/>
        </w:rPr>
        <w:t>Działalność wychowawcza</w:t>
      </w:r>
      <w:r>
        <w:rPr>
          <w:rFonts w:ascii="Calibri" w:hAnsi="Calibri" w:cs="Calibri"/>
          <w:color w:val="000000"/>
          <w:szCs w:val="24"/>
        </w:rPr>
        <w:t xml:space="preserve"> obejmuje wsp</w:t>
      </w:r>
      <w:r>
        <w:rPr>
          <w:rFonts w:ascii="Calibri" w:hAnsi="Calibri" w:cs="Calibri"/>
          <w:color w:val="000000"/>
          <w:szCs w:val="24"/>
          <w:lang w:val="en-US"/>
        </w:rPr>
        <w:t xml:space="preserve">ółdziałanie całej społeczności szkolnej na rzecz kształtowania u uczniów wiedzy, umiejętności i postaw zgodnych z sylwetką absolwenta. Jej celem jest budowanie systemu wartości, w którym zdrowie, odpowiedzialność za własny rozwój oraz szacunek dla innych zajmują ważne miejsce. Istotnym elementem jest współpraca z rodzicami i opiekunami w zakresie kształtowania postaw prozdrowotnych, prospołecznych i proekologicznych oraz promowania zdrowego stylu życia. Działania wychowawcze służą wzmacnianiu poczucia własnej wartości, sprawczości oraz więzi uczniów ze szkołą i społecznością lokalną, a także budowaniu przyjaznego klimatu                              i prawidłowych relacji między uczniami, nauczycielami, wychowawcami i rodzicami. Obejmują również rozwijanie kompetencji wychowawczych nauczycieli i rodziców, wspieranie aktywności społecznej uczniów, w tym wolontariatu, przygotowanie do </w:t>
      </w:r>
      <w:r>
        <w:rPr>
          <w:rFonts w:ascii="Calibri" w:hAnsi="Calibri" w:cs="Calibri"/>
          <w:color w:val="000000"/>
          <w:szCs w:val="24"/>
          <w:lang w:val="en-US"/>
        </w:rPr>
        <w:lastRenderedPageBreak/>
        <w:t>uczestnictwa w kulturze i sztuce oraz promowanie edukacji rówieśniczej sprzyjającej kształtowaniu pożądanych postaw społecznych i zdrowotnych.</w:t>
      </w:r>
      <w:r>
        <w:rPr>
          <w:rFonts w:ascii="Calibri" w:hAnsi="Calibri" w:cs="Calibri"/>
          <w:szCs w:val="24"/>
          <w:lang w:val="en-US"/>
        </w:rPr>
        <w:t xml:space="preserve"> </w:t>
      </w:r>
    </w:p>
    <w:p w:rsidR="00C03722" w:rsidRDefault="00C03722" w:rsidP="002830FD">
      <w:pPr>
        <w:autoSpaceDE w:val="0"/>
        <w:autoSpaceDN w:val="0"/>
        <w:adjustRightInd w:val="0"/>
        <w:spacing w:after="3" w:line="360" w:lineRule="auto"/>
        <w:ind w:right="62"/>
        <w:jc w:val="both"/>
        <w:rPr>
          <w:rFonts w:ascii="Calibri" w:hAnsi="Calibri" w:cs="Calibri"/>
          <w:sz w:val="22"/>
        </w:rPr>
      </w:pPr>
    </w:p>
    <w:p w:rsidR="00C03722" w:rsidRDefault="00C03722" w:rsidP="002830FD">
      <w:pPr>
        <w:autoSpaceDE w:val="0"/>
        <w:autoSpaceDN w:val="0"/>
        <w:adjustRightInd w:val="0"/>
        <w:spacing w:after="3" w:line="360" w:lineRule="auto"/>
        <w:ind w:right="10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b/>
          <w:bCs/>
          <w:color w:val="000000"/>
          <w:szCs w:val="24"/>
        </w:rPr>
        <w:t>Działalność profilaktyczna</w:t>
      </w:r>
      <w:r>
        <w:rPr>
          <w:rFonts w:ascii="Calibri" w:hAnsi="Calibri" w:cs="Calibri"/>
          <w:color w:val="000000"/>
          <w:szCs w:val="24"/>
        </w:rPr>
        <w:t xml:space="preserve"> szkoły obejmuje działania wspierające prawidłowy rozw</w:t>
      </w:r>
      <w:r>
        <w:rPr>
          <w:rFonts w:ascii="Calibri" w:hAnsi="Calibri" w:cs="Calibri"/>
          <w:color w:val="000000"/>
          <w:szCs w:val="24"/>
          <w:lang w:val="en-US"/>
        </w:rPr>
        <w:t>ój uczniów, promowanie zdrowego stylu życia oraz ograniczanie zachowań ryzykownych. Szkoła otacza szczególną opieką uczniów narażonych na trudności wynikające z sytuacji rodzinnej, środowiskowej lub zdrowotnej, a także tych, u których występują pierwsze objawy problemów emocjonalnych, obniżonego samopoczucia lub zachowań ryzykownych. Realizowane są programy profilaktyczne i promujące zdrowie psychiczne, rozwijane są zainteresowania i uzdolnienia uczniów oraz wzmacniane postawy sprzyjające bezpiecznemu                                i odpowiedzialnemu funkcjonowaniu. Działania obejmują również doskonalenie kompetencji nauczycieli i rodziców w zakresie rozpoznawania kryzysów psychicznych, udzielania wsparcia oraz podejmowania odpowiednich działań profilaktycznych i interwencyjnych.</w:t>
      </w:r>
      <w:r>
        <w:rPr>
          <w:rFonts w:ascii="Calibri" w:hAnsi="Calibri" w:cs="Calibri"/>
          <w:szCs w:val="24"/>
          <w:lang w:val="en-US"/>
        </w:rPr>
        <w:t xml:space="preserve"> </w:t>
      </w:r>
    </w:p>
    <w:p w:rsidR="00C03722" w:rsidRDefault="00C03722" w:rsidP="002830FD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 w:val="22"/>
        </w:rPr>
      </w:pPr>
    </w:p>
    <w:p w:rsidR="00C03722" w:rsidRDefault="00C03722" w:rsidP="002830FD">
      <w:pPr>
        <w:autoSpaceDE w:val="0"/>
        <w:autoSpaceDN w:val="0"/>
        <w:adjustRightInd w:val="0"/>
        <w:spacing w:after="3" w:line="360" w:lineRule="auto"/>
        <w:ind w:right="10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b/>
          <w:bCs/>
          <w:color w:val="000000"/>
          <w:szCs w:val="24"/>
        </w:rPr>
        <w:t>Działalność edukacyjna</w:t>
      </w:r>
      <w:r>
        <w:rPr>
          <w:rFonts w:ascii="Calibri" w:hAnsi="Calibri" w:cs="Calibri"/>
          <w:color w:val="000000"/>
          <w:szCs w:val="24"/>
        </w:rPr>
        <w:t xml:space="preserve"> szkoły polega na systematycznym rozwijaniu wiedzy i umiejętności uczni</w:t>
      </w:r>
      <w:r>
        <w:rPr>
          <w:rFonts w:ascii="Calibri" w:hAnsi="Calibri" w:cs="Calibri"/>
          <w:color w:val="000000"/>
          <w:szCs w:val="24"/>
          <w:lang w:val="en-US"/>
        </w:rPr>
        <w:t>ów, rodziców oraz nauczycieli w zakresie promocji zdrowia i zdrowego stylu życia. Obejmuje ona m.in. poszerzanie wiedzy na temat prawidłowego rozwoju dzieci i młodzieży, zdrowia psychicznego, rozpoznawania wczesnych objawów zagrożeń związanych                                   z używaniem substancji psychoaktywnych oraz sposobów reagowania w takich sytuacjach. Szkoła wspiera uczniów w korzystaniu z pomocy psychologicznej, rozwija umiejętności radzenia sobie ze stresem, wyrażania emocji i podejmowania odpowiedzialnych decyzji. Działania edukacyjne obejmują również profilaktykę depresji, bezpieczeństwo w mediach cyfrowych, przeciwdziałanie cyberprzemocy, edukację ekologiczną oraz doskonalenie kompetencji nauczycieli i rodziców w zakresie wspierania prawidłowego rozwoju dzieci                         i młodzieży.</w:t>
      </w:r>
      <w:r>
        <w:rPr>
          <w:rFonts w:ascii="Calibri" w:hAnsi="Calibri" w:cs="Calibri"/>
          <w:szCs w:val="24"/>
          <w:lang w:val="en-US"/>
        </w:rPr>
        <w:t xml:space="preserve"> </w:t>
      </w:r>
    </w:p>
    <w:p w:rsidR="00C03722" w:rsidRDefault="00C03722" w:rsidP="002830FD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 w:val="22"/>
        </w:rPr>
      </w:pPr>
    </w:p>
    <w:p w:rsidR="00C03722" w:rsidRPr="002830FD" w:rsidRDefault="00C03722" w:rsidP="002830FD">
      <w:pPr>
        <w:autoSpaceDE w:val="0"/>
        <w:autoSpaceDN w:val="0"/>
        <w:adjustRightInd w:val="0"/>
        <w:spacing w:after="3" w:line="360" w:lineRule="auto"/>
        <w:ind w:right="21"/>
        <w:jc w:val="both"/>
        <w:rPr>
          <w:rFonts w:ascii="Calibri" w:hAnsi="Calibri" w:cs="Calibri"/>
          <w:color w:val="000000"/>
          <w:szCs w:val="24"/>
          <w:lang w:val="en-US"/>
        </w:rPr>
      </w:pPr>
      <w:r>
        <w:rPr>
          <w:rFonts w:ascii="Calibri" w:hAnsi="Calibri" w:cs="Calibri"/>
          <w:b/>
          <w:bCs/>
          <w:color w:val="000000"/>
          <w:szCs w:val="24"/>
        </w:rPr>
        <w:t>Działalność informacyjna</w:t>
      </w:r>
      <w:r>
        <w:rPr>
          <w:rFonts w:ascii="Calibri" w:hAnsi="Calibri" w:cs="Calibri"/>
          <w:color w:val="000000"/>
          <w:szCs w:val="24"/>
        </w:rPr>
        <w:t xml:space="preserve"> szkoły obejmuje przekazywanie uczniom, rodzicom, nauczycielom                     i pracownikom szkoły wiedzy na temat zagrożeń związanych z używaniem substancji psychoaktywnych oraz wpływu problem</w:t>
      </w:r>
      <w:r>
        <w:rPr>
          <w:rFonts w:ascii="Calibri" w:hAnsi="Calibri" w:cs="Calibri"/>
          <w:color w:val="000000"/>
          <w:szCs w:val="24"/>
          <w:lang w:val="en-US"/>
        </w:rPr>
        <w:t xml:space="preserve">ów zdrowia psychicznego na codzienne funkcjonowanie. Polega także na udostępnianiu informacji o skutecznych działaniach wychowawczych i profilaktycznych, możliwościach uzyskania specjalistycznej pomocy, konsekwencjach prawnych związanych z naruszeniem przepisów dotyczących narkomanii </w:t>
      </w:r>
      <w:r>
        <w:rPr>
          <w:rFonts w:ascii="Calibri" w:hAnsi="Calibri" w:cs="Calibri"/>
          <w:color w:val="000000"/>
          <w:szCs w:val="24"/>
          <w:lang w:val="en-US"/>
        </w:rPr>
        <w:lastRenderedPageBreak/>
        <w:t>oraz obowiązujących procedurach postępowania w sytuacjach zagrożenia. Obejmuje również informowanie o współpracy szkoły z odpowiednimi instytucjami wspierającymi bezpieczeństwo i dobrostan uczniów.</w:t>
      </w:r>
    </w:p>
    <w:p w:rsidR="00C03722" w:rsidRDefault="00C03722"/>
    <w:p w:rsidR="00C03722" w:rsidRDefault="00C03722" w:rsidP="00C03722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VIII.  Struktura oddziaływań wychowawczo – profilaktycznych:</w:t>
      </w:r>
    </w:p>
    <w:p w:rsidR="00C03722" w:rsidRDefault="00C03722" w:rsidP="00C03722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="Calibri" w:hAnsi="Calibri" w:cs="Calibri"/>
          <w:sz w:val="22"/>
        </w:rPr>
      </w:pPr>
    </w:p>
    <w:p w:rsidR="00C03722" w:rsidRDefault="002830FD" w:rsidP="002830FD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="Calibri" w:hAnsi="Calibri" w:cs="Calibri"/>
          <w:b/>
          <w:bCs/>
          <w:szCs w:val="24"/>
          <w:u w:val="single"/>
        </w:rPr>
      </w:pPr>
      <w:r>
        <w:rPr>
          <w:rFonts w:ascii="Calibri" w:hAnsi="Calibri" w:cs="Calibri"/>
          <w:b/>
          <w:bCs/>
          <w:szCs w:val="24"/>
          <w:u w:val="single"/>
        </w:rPr>
        <w:t xml:space="preserve">1. </w:t>
      </w:r>
      <w:r w:rsidR="00C03722">
        <w:rPr>
          <w:rFonts w:ascii="Calibri" w:hAnsi="Calibri" w:cs="Calibri"/>
          <w:b/>
          <w:bCs/>
          <w:szCs w:val="24"/>
          <w:u w:val="single"/>
        </w:rPr>
        <w:t>Dyrektor Szkoły</w:t>
      </w:r>
    </w:p>
    <w:p w:rsidR="00C03722" w:rsidRDefault="00C03722" w:rsidP="00C03722">
      <w:pPr>
        <w:autoSpaceDE w:val="0"/>
        <w:autoSpaceDN w:val="0"/>
        <w:adjustRightInd w:val="0"/>
        <w:spacing w:after="3" w:line="360" w:lineRule="auto"/>
        <w:ind w:right="-10"/>
        <w:jc w:val="both"/>
        <w:rPr>
          <w:rFonts w:ascii="Calibri" w:hAnsi="Calibri" w:cs="Calibri"/>
          <w:color w:val="000000"/>
          <w:szCs w:val="24"/>
          <w:lang w:val="en-US"/>
        </w:rPr>
      </w:pPr>
      <w:r>
        <w:rPr>
          <w:rFonts w:ascii="Calibri" w:hAnsi="Calibri" w:cs="Calibri"/>
          <w:b/>
          <w:bCs/>
          <w:color w:val="000000"/>
          <w:szCs w:val="24"/>
        </w:rPr>
        <w:t>Dyrektor Szkoły</w:t>
      </w:r>
      <w:r>
        <w:rPr>
          <w:rFonts w:ascii="Calibri" w:hAnsi="Calibri" w:cs="Calibri"/>
          <w:color w:val="000000"/>
          <w:szCs w:val="24"/>
        </w:rPr>
        <w:t xml:space="preserve"> stwarza warunki do realizacji procesu wychowawczego, sprawuje opiekę nad uczniami oraz wspiera ich harmonijny rozw</w:t>
      </w:r>
      <w:r>
        <w:rPr>
          <w:rFonts w:ascii="Calibri" w:hAnsi="Calibri" w:cs="Calibri"/>
          <w:color w:val="000000"/>
          <w:szCs w:val="24"/>
          <w:lang w:val="en-US"/>
        </w:rPr>
        <w:t>ój psychofizyczny poprzez działania prozdrowotne. Dba o wysoki poziom pracy wychowawczej i opiekuńczej szkoły, inspiruje nauczycieli do wdrażania innowacyjnych rozwiązań rozwijających kompetencje uczniów oraz wspiera działalność wolontariuszy i organizacji działających na rzecz wychowania i edukacji.</w:t>
      </w:r>
    </w:p>
    <w:p w:rsidR="00C03722" w:rsidRDefault="00C03722" w:rsidP="00C03722">
      <w:pPr>
        <w:autoSpaceDE w:val="0"/>
        <w:autoSpaceDN w:val="0"/>
        <w:adjustRightInd w:val="0"/>
        <w:spacing w:after="120" w:line="360" w:lineRule="auto"/>
        <w:jc w:val="both"/>
        <w:rPr>
          <w:rFonts w:ascii="Calibri" w:hAnsi="Calibri" w:cs="Calibri"/>
          <w:color w:val="000000"/>
          <w:szCs w:val="24"/>
          <w:lang w:val="en-US"/>
        </w:rPr>
      </w:pPr>
      <w:r>
        <w:rPr>
          <w:rFonts w:ascii="Calibri" w:hAnsi="Calibri" w:cs="Calibri"/>
          <w:color w:val="000000"/>
          <w:szCs w:val="24"/>
        </w:rPr>
        <w:t>Współpracuje z wychowawcami, pedagogiem, psychologiem szkolnym i samorządem uczniowskim, wspomaga nauczycieli w realizacji zadań oraz nadzoruje przestrzeganie statutu szkoły, praw uczni</w:t>
      </w:r>
      <w:r>
        <w:rPr>
          <w:rFonts w:ascii="Calibri" w:hAnsi="Calibri" w:cs="Calibri"/>
          <w:color w:val="000000"/>
          <w:szCs w:val="24"/>
          <w:lang w:val="en-US"/>
        </w:rPr>
        <w:t>ów i obowiązku szkolnego. Motywuje nauczycieli i specjalistów do tworzenia skutecznych form wsparcia uczniów przeżywających trudności psychiczne oraz budowania pozytywnych relacji w społeczności szkolnej. Dostosowuje ofertę zajęć pozalekcyjnych do potrzeb uczniów, wspiera rozwijanie ich zainteresowań i aktywności oraz czuwa nad współpracą szkoły z poradniami psychologiczno-pedago</w:t>
      </w:r>
      <w:r w:rsidR="00876AB8">
        <w:rPr>
          <w:rFonts w:ascii="Calibri" w:hAnsi="Calibri" w:cs="Calibri"/>
          <w:color w:val="000000"/>
          <w:szCs w:val="24"/>
          <w:lang w:val="en-US"/>
        </w:rPr>
        <w:t>gicznymi. Nadzoruje realizację s</w:t>
      </w:r>
      <w:r>
        <w:rPr>
          <w:rFonts w:ascii="Calibri" w:hAnsi="Calibri" w:cs="Calibri"/>
          <w:color w:val="000000"/>
          <w:szCs w:val="24"/>
          <w:lang w:val="en-US"/>
        </w:rPr>
        <w:t>zkolnego programu wychowawczo-profilaktycznego.</w:t>
      </w:r>
    </w:p>
    <w:p w:rsidR="00A14494" w:rsidRDefault="00A14494" w:rsidP="002830FD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="Calibri" w:hAnsi="Calibri" w:cs="Calibri"/>
          <w:b/>
          <w:bCs/>
          <w:szCs w:val="24"/>
          <w:u w:val="single"/>
        </w:rPr>
      </w:pPr>
    </w:p>
    <w:p w:rsidR="00C03722" w:rsidRDefault="002830FD" w:rsidP="002830FD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="Calibri" w:hAnsi="Calibri" w:cs="Calibri"/>
          <w:b/>
          <w:bCs/>
          <w:szCs w:val="24"/>
          <w:u w:val="single"/>
        </w:rPr>
      </w:pPr>
      <w:r>
        <w:rPr>
          <w:rFonts w:ascii="Calibri" w:hAnsi="Calibri" w:cs="Calibri"/>
          <w:b/>
          <w:bCs/>
          <w:szCs w:val="24"/>
          <w:u w:val="single"/>
        </w:rPr>
        <w:t xml:space="preserve">2. </w:t>
      </w:r>
      <w:r w:rsidR="00C03722">
        <w:rPr>
          <w:rFonts w:ascii="Calibri" w:hAnsi="Calibri" w:cs="Calibri"/>
          <w:b/>
          <w:bCs/>
          <w:szCs w:val="24"/>
          <w:u w:val="single"/>
        </w:rPr>
        <w:t>Rada Pedagogiczna</w:t>
      </w:r>
    </w:p>
    <w:p w:rsidR="00C03722" w:rsidRDefault="00C03722" w:rsidP="00C03722">
      <w:pPr>
        <w:autoSpaceDE w:val="0"/>
        <w:autoSpaceDN w:val="0"/>
        <w:adjustRightInd w:val="0"/>
        <w:spacing w:after="3" w:line="300" w:lineRule="auto"/>
        <w:ind w:right="10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b/>
          <w:bCs/>
          <w:color w:val="000000"/>
          <w:szCs w:val="24"/>
        </w:rPr>
        <w:t>Rada Pedagogiczna</w:t>
      </w:r>
      <w:r>
        <w:rPr>
          <w:rFonts w:ascii="Calibri" w:hAnsi="Calibri" w:cs="Calibri"/>
          <w:color w:val="000000"/>
          <w:szCs w:val="24"/>
        </w:rPr>
        <w:t xml:space="preserve"> diagnozuje potrzeby wychowawcze i profilaktyczne szkoły, wsp</w:t>
      </w:r>
      <w:r>
        <w:rPr>
          <w:rFonts w:ascii="Calibri" w:hAnsi="Calibri" w:cs="Calibri"/>
          <w:color w:val="000000"/>
          <w:szCs w:val="24"/>
          <w:lang w:val="en-US"/>
        </w:rPr>
        <w:t>ółtworzy oraz uchwala program wychowawczo-</w:t>
      </w:r>
      <w:r w:rsidR="00876AB8">
        <w:rPr>
          <w:rFonts w:ascii="Calibri" w:hAnsi="Calibri" w:cs="Calibri"/>
          <w:color w:val="000000"/>
          <w:szCs w:val="24"/>
          <w:lang w:val="en-US"/>
        </w:rPr>
        <w:t>profilaktyczny we współpracy z Radą R</w:t>
      </w:r>
      <w:r>
        <w:rPr>
          <w:rFonts w:ascii="Calibri" w:hAnsi="Calibri" w:cs="Calibri"/>
          <w:color w:val="000000"/>
          <w:szCs w:val="24"/>
          <w:lang w:val="en-US"/>
        </w:rPr>
        <w:t>odziców. Opracowuje procedury postępowania w sytuacjach zagrożenia demoralizacją, przestępczością i problemami psychicznymi uczniów oraz uczestniczy w realizacji i ewaluacji programu.</w:t>
      </w:r>
      <w:r>
        <w:rPr>
          <w:rFonts w:ascii="Calibri" w:hAnsi="Calibri" w:cs="Calibri"/>
          <w:szCs w:val="24"/>
          <w:lang w:val="en-US"/>
        </w:rPr>
        <w:t xml:space="preserve"> </w:t>
      </w:r>
    </w:p>
    <w:p w:rsidR="00C03722" w:rsidRDefault="00C03722" w:rsidP="00C03722">
      <w:pPr>
        <w:autoSpaceDE w:val="0"/>
        <w:autoSpaceDN w:val="0"/>
        <w:adjustRightInd w:val="0"/>
        <w:spacing w:after="3" w:line="300" w:lineRule="auto"/>
        <w:ind w:right="10"/>
        <w:jc w:val="both"/>
        <w:rPr>
          <w:rFonts w:ascii="Calibri" w:hAnsi="Calibri" w:cs="Calibri"/>
          <w:sz w:val="22"/>
        </w:rPr>
      </w:pPr>
    </w:p>
    <w:p w:rsidR="00C03722" w:rsidRDefault="00C03722" w:rsidP="00C03722">
      <w:pPr>
        <w:autoSpaceDE w:val="0"/>
        <w:autoSpaceDN w:val="0"/>
        <w:adjustRightInd w:val="0"/>
        <w:spacing w:after="3" w:line="300" w:lineRule="auto"/>
        <w:ind w:right="10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b/>
          <w:bCs/>
          <w:color w:val="000000"/>
          <w:szCs w:val="24"/>
        </w:rPr>
        <w:t>Nauczyciele</w:t>
      </w:r>
      <w:r>
        <w:rPr>
          <w:rFonts w:ascii="Calibri" w:hAnsi="Calibri" w:cs="Calibri"/>
          <w:color w:val="000000"/>
          <w:szCs w:val="24"/>
        </w:rPr>
        <w:t xml:space="preserve"> współpracują z wychowawcami, pedagogiem, psychologiem i innymi specjalistami w realizacji zadań wychowawczych i profilaktycznych. Reagują na zagrożenia, przejawy agresji, depresji, uzależnień i niedostosowania społecznego uczni</w:t>
      </w:r>
      <w:r>
        <w:rPr>
          <w:rFonts w:ascii="Calibri" w:hAnsi="Calibri" w:cs="Calibri"/>
          <w:color w:val="000000"/>
          <w:szCs w:val="24"/>
          <w:lang w:val="en-US"/>
        </w:rPr>
        <w:t>ów. Tworzą atmosferę zaufania i współpracy, wspierają rozwój uczniów, ich zainteresowania i pasje oraz utrzymują stały kontakt z rodzicami w sprawach dotyczących zachowania, frekwencji                            i postępów w nauce.</w:t>
      </w:r>
      <w:r>
        <w:rPr>
          <w:rFonts w:ascii="Calibri" w:hAnsi="Calibri" w:cs="Calibri"/>
          <w:szCs w:val="24"/>
          <w:lang w:val="en-US"/>
        </w:rPr>
        <w:t xml:space="preserve"> </w:t>
      </w:r>
    </w:p>
    <w:p w:rsidR="00C03722" w:rsidRDefault="00C03722" w:rsidP="00C03722">
      <w:pPr>
        <w:autoSpaceDE w:val="0"/>
        <w:autoSpaceDN w:val="0"/>
        <w:adjustRightInd w:val="0"/>
        <w:spacing w:after="3" w:line="300" w:lineRule="auto"/>
        <w:ind w:right="10"/>
        <w:jc w:val="both"/>
        <w:rPr>
          <w:rFonts w:ascii="Calibri" w:hAnsi="Calibri" w:cs="Calibri"/>
          <w:sz w:val="22"/>
        </w:rPr>
      </w:pPr>
    </w:p>
    <w:p w:rsidR="00C03722" w:rsidRDefault="00C03722" w:rsidP="00C03722">
      <w:pPr>
        <w:autoSpaceDE w:val="0"/>
        <w:autoSpaceDN w:val="0"/>
        <w:adjustRightInd w:val="0"/>
        <w:spacing w:after="3" w:line="300" w:lineRule="auto"/>
        <w:ind w:right="10"/>
        <w:jc w:val="both"/>
        <w:rPr>
          <w:rFonts w:ascii="Calibri" w:hAnsi="Calibri" w:cs="Calibri"/>
          <w:color w:val="000000"/>
          <w:szCs w:val="24"/>
          <w:lang w:val="en-US"/>
        </w:rPr>
      </w:pPr>
      <w:r>
        <w:rPr>
          <w:rFonts w:ascii="Calibri" w:hAnsi="Calibri" w:cs="Calibri"/>
          <w:b/>
          <w:bCs/>
          <w:color w:val="000000"/>
          <w:szCs w:val="24"/>
        </w:rPr>
        <w:t>Wychowawcy klas</w:t>
      </w:r>
      <w:r>
        <w:rPr>
          <w:rFonts w:ascii="Calibri" w:hAnsi="Calibri" w:cs="Calibri"/>
          <w:color w:val="000000"/>
          <w:szCs w:val="24"/>
        </w:rPr>
        <w:t xml:space="preserve"> diagnozują sytuację wychowawczą oraz potrzeby rozwojowe uczni</w:t>
      </w:r>
      <w:r>
        <w:rPr>
          <w:rFonts w:ascii="Calibri" w:hAnsi="Calibri" w:cs="Calibri"/>
          <w:color w:val="000000"/>
          <w:szCs w:val="24"/>
          <w:lang w:val="en-US"/>
        </w:rPr>
        <w:t>ów uwzględniając czynniki ryzyka i czynniki chroniące. Opracowują i re</w:t>
      </w:r>
      <w:r w:rsidR="004A57A2">
        <w:rPr>
          <w:rFonts w:ascii="Calibri" w:hAnsi="Calibri" w:cs="Calibri"/>
          <w:color w:val="000000"/>
          <w:szCs w:val="24"/>
          <w:lang w:val="en-US"/>
        </w:rPr>
        <w:t xml:space="preserve">alizują plan pracy wychowawczo – profilaktycznej </w:t>
      </w:r>
      <w:r>
        <w:rPr>
          <w:rFonts w:ascii="Calibri" w:hAnsi="Calibri" w:cs="Calibri"/>
          <w:color w:val="000000"/>
          <w:szCs w:val="24"/>
          <w:lang w:val="en-US"/>
        </w:rPr>
        <w:t>klasy, a następnie dokonują jego ewaluacji. Tworzą at</w:t>
      </w:r>
      <w:r w:rsidR="004A57A2">
        <w:rPr>
          <w:rFonts w:ascii="Calibri" w:hAnsi="Calibri" w:cs="Calibri"/>
          <w:color w:val="000000"/>
          <w:szCs w:val="24"/>
          <w:lang w:val="en-US"/>
        </w:rPr>
        <w:t>mosferę zaufania, współpracy i  w</w:t>
      </w:r>
      <w:r>
        <w:rPr>
          <w:rFonts w:ascii="Calibri" w:hAnsi="Calibri" w:cs="Calibri"/>
          <w:color w:val="000000"/>
          <w:szCs w:val="24"/>
          <w:lang w:val="en-US"/>
        </w:rPr>
        <w:t>zajemnego szacunku, wspierają uczniów w trudnych sytuac</w:t>
      </w:r>
      <w:r w:rsidR="004A57A2">
        <w:rPr>
          <w:rFonts w:ascii="Calibri" w:hAnsi="Calibri" w:cs="Calibri"/>
          <w:color w:val="000000"/>
          <w:szCs w:val="24"/>
          <w:lang w:val="en-US"/>
        </w:rPr>
        <w:t xml:space="preserve">jach oraz dbają </w:t>
      </w:r>
      <w:r>
        <w:rPr>
          <w:rFonts w:ascii="Calibri" w:hAnsi="Calibri" w:cs="Calibri"/>
          <w:color w:val="000000"/>
          <w:szCs w:val="24"/>
          <w:lang w:val="en-US"/>
        </w:rPr>
        <w:t>o prawidłowe relacje rówieśnicze. Zapoznają uczniów i rodziców</w:t>
      </w:r>
      <w:r w:rsidR="004A57A2">
        <w:rPr>
          <w:rFonts w:ascii="Calibri" w:hAnsi="Calibri" w:cs="Calibri"/>
          <w:color w:val="000000"/>
          <w:szCs w:val="24"/>
          <w:lang w:val="en-US"/>
        </w:rPr>
        <w:t xml:space="preserve">                      </w:t>
      </w:r>
      <w:r>
        <w:rPr>
          <w:rFonts w:ascii="Calibri" w:hAnsi="Calibri" w:cs="Calibri"/>
          <w:color w:val="000000"/>
          <w:szCs w:val="24"/>
          <w:lang w:val="en-US"/>
        </w:rPr>
        <w:t xml:space="preserve"> z zasadami obowiązującymi w szkole, oceniają zachowanie uczniów zgodnie </w:t>
      </w:r>
      <w:r w:rsidR="004A57A2">
        <w:rPr>
          <w:rFonts w:ascii="Calibri" w:hAnsi="Calibri" w:cs="Calibri"/>
          <w:color w:val="000000"/>
          <w:szCs w:val="24"/>
          <w:lang w:val="en-US"/>
        </w:rPr>
        <w:t xml:space="preserve">                                     </w:t>
      </w:r>
      <w:r>
        <w:rPr>
          <w:rFonts w:ascii="Calibri" w:hAnsi="Calibri" w:cs="Calibri"/>
          <w:color w:val="000000"/>
          <w:szCs w:val="24"/>
          <w:lang w:val="en-US"/>
        </w:rPr>
        <w:t xml:space="preserve">z obowiązującymi procedurami oraz podejmują działania profilaktyczne. Współpracują </w:t>
      </w:r>
      <w:r w:rsidR="004A57A2">
        <w:rPr>
          <w:rFonts w:ascii="Calibri" w:hAnsi="Calibri" w:cs="Calibri"/>
          <w:color w:val="000000"/>
          <w:szCs w:val="24"/>
          <w:lang w:val="en-US"/>
        </w:rPr>
        <w:t xml:space="preserve">                                     </w:t>
      </w:r>
      <w:r>
        <w:rPr>
          <w:rFonts w:ascii="Calibri" w:hAnsi="Calibri" w:cs="Calibri"/>
          <w:color w:val="000000"/>
          <w:szCs w:val="24"/>
          <w:lang w:val="en-US"/>
        </w:rPr>
        <w:t>z nauczycielami, rodzicami, specjalistami oraz instytucjami wspierającymi dzieci i młodzież. Systematycznie rozwijają własne kompetencje wychowawcze.</w:t>
      </w:r>
    </w:p>
    <w:p w:rsidR="00C03722" w:rsidRDefault="00C03722" w:rsidP="00C03722">
      <w:pPr>
        <w:autoSpaceDE w:val="0"/>
        <w:autoSpaceDN w:val="0"/>
        <w:adjustRightInd w:val="0"/>
        <w:spacing w:after="3" w:line="300" w:lineRule="auto"/>
        <w:ind w:right="10"/>
        <w:jc w:val="both"/>
        <w:rPr>
          <w:rFonts w:ascii="Calibri" w:hAnsi="Calibri" w:cs="Calibri"/>
          <w:sz w:val="22"/>
        </w:rPr>
      </w:pPr>
    </w:p>
    <w:p w:rsidR="00C03722" w:rsidRDefault="00C03722" w:rsidP="00C03722">
      <w:pPr>
        <w:autoSpaceDE w:val="0"/>
        <w:autoSpaceDN w:val="0"/>
        <w:adjustRightInd w:val="0"/>
        <w:spacing w:after="3" w:line="300" w:lineRule="auto"/>
        <w:ind w:right="10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b/>
          <w:bCs/>
          <w:color w:val="000000"/>
          <w:szCs w:val="24"/>
        </w:rPr>
        <w:t>Pedagog i psycholog szkolny</w:t>
      </w:r>
      <w:r>
        <w:rPr>
          <w:rFonts w:ascii="Calibri" w:hAnsi="Calibri" w:cs="Calibri"/>
          <w:color w:val="000000"/>
          <w:szCs w:val="24"/>
        </w:rPr>
        <w:t xml:space="preserve"> diagnozują potrzeby uczni</w:t>
      </w:r>
      <w:r>
        <w:rPr>
          <w:rFonts w:ascii="Calibri" w:hAnsi="Calibri" w:cs="Calibri"/>
          <w:color w:val="000000"/>
          <w:szCs w:val="24"/>
          <w:lang w:val="en-US"/>
        </w:rPr>
        <w:t>ów, w tym ich kondycję psychiczną,  organizują odpowiednie formy pomocy psychologiczno-pedagogicznej. Współpracują                          z rodzicami, nauczycielami, wychowawcami i instytucjami wspierającymi szkołę, wspierają                  w rozpoznawaniu problemów uczniów oraz podejmowaniu działań profilaktycznych                                i wychowawczych. Udzielają wsparcia uczniom i rodzicom, promując współpracę oraz pozytywne relacje w społeczności szkolnej.</w:t>
      </w:r>
      <w:r>
        <w:rPr>
          <w:rFonts w:ascii="Calibri" w:hAnsi="Calibri" w:cs="Calibri"/>
          <w:szCs w:val="24"/>
          <w:lang w:val="en-US"/>
        </w:rPr>
        <w:t xml:space="preserve"> </w:t>
      </w:r>
    </w:p>
    <w:p w:rsidR="00C03722" w:rsidRDefault="00C03722" w:rsidP="00C03722">
      <w:pPr>
        <w:autoSpaceDE w:val="0"/>
        <w:autoSpaceDN w:val="0"/>
        <w:adjustRightInd w:val="0"/>
        <w:spacing w:after="3" w:line="300" w:lineRule="auto"/>
        <w:ind w:right="10"/>
        <w:jc w:val="both"/>
        <w:rPr>
          <w:rFonts w:ascii="Calibri" w:hAnsi="Calibri" w:cs="Calibri"/>
          <w:sz w:val="22"/>
        </w:rPr>
      </w:pPr>
    </w:p>
    <w:p w:rsidR="00C03722" w:rsidRDefault="00C03722" w:rsidP="00C03722">
      <w:pPr>
        <w:autoSpaceDE w:val="0"/>
        <w:autoSpaceDN w:val="0"/>
        <w:adjustRightInd w:val="0"/>
        <w:spacing w:after="3" w:line="300" w:lineRule="auto"/>
        <w:ind w:right="10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b/>
          <w:bCs/>
          <w:color w:val="000000"/>
          <w:szCs w:val="24"/>
        </w:rPr>
        <w:t>Pedagog specjalny</w:t>
      </w:r>
      <w:r>
        <w:rPr>
          <w:rFonts w:ascii="Calibri" w:hAnsi="Calibri" w:cs="Calibri"/>
          <w:color w:val="000000"/>
          <w:szCs w:val="24"/>
        </w:rPr>
        <w:t xml:space="preserve"> rozpoznaje indywidualne potrzeby uczniów, współorganizuje pomoc psychologiczno-pedagogiczną oraz wspiera uczni</w:t>
      </w:r>
      <w:r>
        <w:rPr>
          <w:rFonts w:ascii="Calibri" w:hAnsi="Calibri" w:cs="Calibri"/>
          <w:color w:val="000000"/>
          <w:szCs w:val="24"/>
          <w:lang w:val="en-US"/>
        </w:rPr>
        <w:t>ów, rodziców i nauczycieli                                           w przezwyciężaniu trudności edukacyjnych i wychowawczych. Realizuje działania profilaktyczne i wychowawcze, wspiera rozwój predyspozycji i uzdolnień uczniów oraz współuczestniczy w realizacji zadań wynikających z programu wychowawczo-profilaktycznego szkoły.</w:t>
      </w:r>
      <w:r>
        <w:rPr>
          <w:rFonts w:ascii="Calibri" w:hAnsi="Calibri" w:cs="Calibri"/>
          <w:szCs w:val="24"/>
          <w:lang w:val="en-US"/>
        </w:rPr>
        <w:t xml:space="preserve"> </w:t>
      </w:r>
    </w:p>
    <w:p w:rsidR="00C03722" w:rsidRDefault="00C03722" w:rsidP="00C03722">
      <w:pPr>
        <w:autoSpaceDE w:val="0"/>
        <w:autoSpaceDN w:val="0"/>
        <w:adjustRightInd w:val="0"/>
        <w:spacing w:after="3" w:line="300" w:lineRule="auto"/>
        <w:ind w:right="10"/>
        <w:jc w:val="both"/>
        <w:rPr>
          <w:rFonts w:ascii="Calibri" w:hAnsi="Calibri" w:cs="Calibri"/>
          <w:sz w:val="22"/>
        </w:rPr>
      </w:pPr>
    </w:p>
    <w:p w:rsidR="00C03722" w:rsidRDefault="002830FD" w:rsidP="002830FD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="Calibri" w:hAnsi="Calibri" w:cs="Calibri"/>
          <w:b/>
          <w:bCs/>
          <w:szCs w:val="24"/>
          <w:u w:val="single"/>
        </w:rPr>
      </w:pPr>
      <w:r>
        <w:rPr>
          <w:rFonts w:ascii="Calibri" w:hAnsi="Calibri" w:cs="Calibri"/>
          <w:b/>
          <w:bCs/>
          <w:szCs w:val="24"/>
          <w:u w:val="single"/>
        </w:rPr>
        <w:t xml:space="preserve">3. </w:t>
      </w:r>
      <w:r w:rsidR="00C03722">
        <w:rPr>
          <w:rFonts w:ascii="Calibri" w:hAnsi="Calibri" w:cs="Calibri"/>
          <w:b/>
          <w:bCs/>
          <w:szCs w:val="24"/>
          <w:u w:val="single"/>
        </w:rPr>
        <w:t>Rodzice</w:t>
      </w:r>
    </w:p>
    <w:p w:rsidR="00C03722" w:rsidRDefault="00C03722" w:rsidP="00C03722">
      <w:pPr>
        <w:autoSpaceDE w:val="0"/>
        <w:autoSpaceDN w:val="0"/>
        <w:adjustRightInd w:val="0"/>
        <w:spacing w:after="3" w:line="300" w:lineRule="auto"/>
        <w:ind w:right="41"/>
        <w:jc w:val="both"/>
        <w:rPr>
          <w:rFonts w:ascii="Calibri" w:hAnsi="Calibri" w:cs="Calibri"/>
          <w:color w:val="000000"/>
          <w:szCs w:val="24"/>
          <w:lang w:val="en-US"/>
        </w:rPr>
      </w:pPr>
      <w:r>
        <w:rPr>
          <w:rFonts w:ascii="Calibri" w:hAnsi="Calibri" w:cs="Calibri"/>
          <w:b/>
          <w:bCs/>
          <w:color w:val="000000"/>
          <w:szCs w:val="24"/>
        </w:rPr>
        <w:t>Rodzice</w:t>
      </w:r>
      <w:r>
        <w:rPr>
          <w:rFonts w:ascii="Calibri" w:hAnsi="Calibri" w:cs="Calibri"/>
          <w:color w:val="000000"/>
          <w:szCs w:val="24"/>
        </w:rPr>
        <w:t xml:space="preserve"> współtworzą i wsp</w:t>
      </w:r>
      <w:r>
        <w:rPr>
          <w:rFonts w:ascii="Calibri" w:hAnsi="Calibri" w:cs="Calibri"/>
          <w:color w:val="000000"/>
          <w:szCs w:val="24"/>
          <w:lang w:val="en-US"/>
        </w:rPr>
        <w:t>ółrealizują szkolny program wychowawczo - profilaktyczny, uczestniczą w diagnozowaniu pracy szkoły oraz wspieraniu działań na rzecz zdrowia psychicznego uczniów. Współpracują z wychowawcami i nauczycielami, biorą udział                            w zebraniach, uzyskują informacje o dzieciach oraz dbają o właściwe zagospodarowanie ich czasu wolnego. Rada rodziców uchwala program wychowawczo</w:t>
      </w:r>
      <w:r w:rsidR="00876AB8">
        <w:rPr>
          <w:rFonts w:ascii="Calibri" w:hAnsi="Calibri" w:cs="Calibri"/>
          <w:color w:val="000000"/>
          <w:szCs w:val="24"/>
          <w:lang w:val="en-US"/>
        </w:rPr>
        <w:t xml:space="preserve"> </w:t>
      </w:r>
      <w:r>
        <w:rPr>
          <w:rFonts w:ascii="Calibri" w:hAnsi="Calibri" w:cs="Calibri"/>
          <w:color w:val="000000"/>
          <w:szCs w:val="24"/>
          <w:lang w:val="en-US"/>
        </w:rPr>
        <w:t>-</w:t>
      </w:r>
      <w:r w:rsidR="00876AB8">
        <w:rPr>
          <w:rFonts w:ascii="Calibri" w:hAnsi="Calibri" w:cs="Calibri"/>
          <w:color w:val="000000"/>
          <w:szCs w:val="24"/>
          <w:lang w:val="en-US"/>
        </w:rPr>
        <w:t xml:space="preserve"> </w:t>
      </w:r>
      <w:r>
        <w:rPr>
          <w:rFonts w:ascii="Calibri" w:hAnsi="Calibri" w:cs="Calibri"/>
          <w:color w:val="000000"/>
          <w:szCs w:val="24"/>
          <w:lang w:val="en-US"/>
        </w:rPr>
        <w:t>profilaktyczny                                 w porozu</w:t>
      </w:r>
      <w:r w:rsidR="00876AB8">
        <w:rPr>
          <w:rFonts w:ascii="Calibri" w:hAnsi="Calibri" w:cs="Calibri"/>
          <w:color w:val="000000"/>
          <w:szCs w:val="24"/>
          <w:lang w:val="en-US"/>
        </w:rPr>
        <w:t>mieniu z Radą P</w:t>
      </w:r>
      <w:r>
        <w:rPr>
          <w:rFonts w:ascii="Calibri" w:hAnsi="Calibri" w:cs="Calibri"/>
          <w:color w:val="000000"/>
          <w:szCs w:val="24"/>
          <w:lang w:val="en-US"/>
        </w:rPr>
        <w:t>edagogiczną.</w:t>
      </w:r>
    </w:p>
    <w:p w:rsidR="00C03722" w:rsidRDefault="00C03722" w:rsidP="00C03722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="Calibri" w:hAnsi="Calibri" w:cs="Calibri"/>
          <w:sz w:val="22"/>
        </w:rPr>
      </w:pPr>
    </w:p>
    <w:p w:rsidR="00A14494" w:rsidRDefault="00A14494" w:rsidP="002830FD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="Calibri" w:hAnsi="Calibri" w:cs="Calibri"/>
          <w:b/>
          <w:bCs/>
          <w:szCs w:val="24"/>
          <w:u w:val="single"/>
        </w:rPr>
      </w:pPr>
    </w:p>
    <w:p w:rsidR="00C03722" w:rsidRDefault="002830FD" w:rsidP="002830FD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b/>
          <w:bCs/>
          <w:szCs w:val="24"/>
          <w:u w:val="single"/>
        </w:rPr>
        <w:t xml:space="preserve">4. </w:t>
      </w:r>
      <w:r w:rsidR="00C03722">
        <w:rPr>
          <w:rFonts w:ascii="Calibri" w:hAnsi="Calibri" w:cs="Calibri"/>
          <w:b/>
          <w:bCs/>
          <w:szCs w:val="24"/>
          <w:u w:val="single"/>
        </w:rPr>
        <w:t xml:space="preserve">Samorząd Uczniowski </w:t>
      </w:r>
      <w:r w:rsidR="00C03722">
        <w:rPr>
          <w:rFonts w:ascii="Calibri" w:hAnsi="Calibri" w:cs="Calibri"/>
          <w:szCs w:val="24"/>
        </w:rPr>
        <w:t xml:space="preserve"> </w:t>
      </w:r>
    </w:p>
    <w:p w:rsidR="00C03722" w:rsidRDefault="00876AB8" w:rsidP="00C03722">
      <w:pPr>
        <w:autoSpaceDE w:val="0"/>
        <w:autoSpaceDN w:val="0"/>
        <w:adjustRightInd w:val="0"/>
        <w:spacing w:after="3" w:line="30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b/>
          <w:bCs/>
          <w:color w:val="000000"/>
          <w:szCs w:val="24"/>
        </w:rPr>
        <w:t>Samorząd U</w:t>
      </w:r>
      <w:r w:rsidR="00C03722">
        <w:rPr>
          <w:rFonts w:ascii="Calibri" w:hAnsi="Calibri" w:cs="Calibri"/>
          <w:b/>
          <w:bCs/>
          <w:color w:val="000000"/>
          <w:szCs w:val="24"/>
        </w:rPr>
        <w:t xml:space="preserve">czniowski </w:t>
      </w:r>
      <w:r w:rsidR="00C03722">
        <w:rPr>
          <w:rFonts w:ascii="Calibri" w:hAnsi="Calibri" w:cs="Calibri"/>
          <w:color w:val="000000"/>
          <w:szCs w:val="24"/>
        </w:rPr>
        <w:t>organizuje życie kulturalne, sportowe i rozrywkowe uczni</w:t>
      </w:r>
      <w:r w:rsidR="00C03722">
        <w:rPr>
          <w:rFonts w:ascii="Calibri" w:hAnsi="Calibri" w:cs="Calibri"/>
          <w:color w:val="000000"/>
          <w:szCs w:val="24"/>
          <w:lang w:val="en-US"/>
        </w:rPr>
        <w:t xml:space="preserve">ów, zgodnie                              z ich potrzebami i możliwościami szkoły. Współuczestniczy w diagnozowaniu życia szkoły                       i poszukiwaniu rozwiązań wspierających dobrostan uczniów, współpracuje z nauczycielami                          </w:t>
      </w:r>
      <w:r w:rsidR="00C03722">
        <w:rPr>
          <w:rFonts w:ascii="Calibri" w:hAnsi="Calibri" w:cs="Calibri"/>
          <w:color w:val="000000"/>
          <w:szCs w:val="24"/>
          <w:lang w:val="en-US"/>
        </w:rPr>
        <w:lastRenderedPageBreak/>
        <w:t>i radą pedagogiczną oraz inicjuje działania pomocowe i wolontariackie. Reprezentuje społeczność uczniowską, promuje samorządność i demokrację, dba o dobre imię szkoły i jej tradycje.</w:t>
      </w:r>
      <w:r w:rsidR="00C03722">
        <w:rPr>
          <w:rFonts w:ascii="Calibri" w:hAnsi="Calibri" w:cs="Calibri"/>
          <w:szCs w:val="24"/>
          <w:lang w:val="en-US"/>
        </w:rPr>
        <w:t xml:space="preserve"> </w:t>
      </w:r>
    </w:p>
    <w:p w:rsidR="00A14494" w:rsidRDefault="00A14494"/>
    <w:p w:rsidR="003F7075" w:rsidRDefault="003F7075" w:rsidP="002830FD">
      <w:p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IX. Kalendarz uroczystości szkolnych</w:t>
      </w:r>
    </w:p>
    <w:p w:rsidR="003F7075" w:rsidRDefault="003F7075" w:rsidP="002830FD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Uroczyste rozpoczęcie roku szkolnego.</w:t>
      </w:r>
    </w:p>
    <w:p w:rsidR="003F7075" w:rsidRDefault="003F7075" w:rsidP="002830FD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Ślubowanie klas pierwszych.</w:t>
      </w:r>
    </w:p>
    <w:p w:rsidR="003F7075" w:rsidRDefault="003F7075" w:rsidP="002830FD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Dzień Edukacji Narodowej.</w:t>
      </w:r>
    </w:p>
    <w:p w:rsidR="003F7075" w:rsidRDefault="003F7075" w:rsidP="002830FD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Narodowe Święto Niepodległości.</w:t>
      </w:r>
    </w:p>
    <w:p w:rsidR="003F7075" w:rsidRDefault="003F7075" w:rsidP="002830FD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Mikołajki klasowe.</w:t>
      </w:r>
    </w:p>
    <w:p w:rsidR="003F7075" w:rsidRDefault="003F7075" w:rsidP="002830FD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Klasowe spotkania opłatkowe.</w:t>
      </w:r>
    </w:p>
    <w:p w:rsidR="003F7075" w:rsidRDefault="003F7075" w:rsidP="002830FD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Jasełka i Koncert Kolęd.</w:t>
      </w:r>
    </w:p>
    <w:p w:rsidR="003F7075" w:rsidRDefault="000C4AE2" w:rsidP="002830FD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Walentynki.</w:t>
      </w:r>
    </w:p>
    <w:p w:rsidR="003F7075" w:rsidRDefault="003F7075" w:rsidP="002830FD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Pierwszy Dzień Wiosny.</w:t>
      </w:r>
    </w:p>
    <w:p w:rsidR="003F7075" w:rsidRDefault="003F7075" w:rsidP="002830FD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Szkolne obchody rocznicy uchwalenia Konstytucji 3 Maja.</w:t>
      </w:r>
    </w:p>
    <w:p w:rsidR="003F7075" w:rsidRDefault="003F7075" w:rsidP="002830FD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Dzień Dziecka.</w:t>
      </w:r>
    </w:p>
    <w:p w:rsidR="000C4AE2" w:rsidRDefault="000C4AE2" w:rsidP="002830FD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Dzień Talentów.</w:t>
      </w:r>
    </w:p>
    <w:p w:rsidR="003F7075" w:rsidRDefault="003F7075" w:rsidP="002830FD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Święto Szkoły.</w:t>
      </w:r>
    </w:p>
    <w:p w:rsidR="003F7075" w:rsidRDefault="003F7075" w:rsidP="002830FD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 xml:space="preserve"> Pożegnanie absolwent</w:t>
      </w:r>
      <w:r>
        <w:rPr>
          <w:rFonts w:ascii="Calibri" w:hAnsi="Calibri" w:cs="Calibri"/>
          <w:szCs w:val="24"/>
          <w:lang w:val="en-US"/>
        </w:rPr>
        <w:t>ów.</w:t>
      </w:r>
    </w:p>
    <w:p w:rsidR="003F7075" w:rsidRDefault="00876AB8" w:rsidP="002830FD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Zakończenie roku s</w:t>
      </w:r>
      <w:r w:rsidR="003F7075">
        <w:rPr>
          <w:rFonts w:ascii="Calibri" w:hAnsi="Calibri" w:cs="Calibri"/>
          <w:szCs w:val="24"/>
        </w:rPr>
        <w:t>zkolnego.</w:t>
      </w:r>
    </w:p>
    <w:p w:rsidR="00C03722" w:rsidRDefault="00C03722" w:rsidP="002830FD">
      <w:pPr>
        <w:spacing w:line="360" w:lineRule="auto"/>
      </w:pPr>
    </w:p>
    <w:p w:rsidR="003F7075" w:rsidRDefault="003F7075"/>
    <w:p w:rsidR="003F7075" w:rsidRDefault="003F7075"/>
    <w:p w:rsidR="003F7075" w:rsidRDefault="003F7075"/>
    <w:p w:rsidR="00C47F45" w:rsidRDefault="00C47F45"/>
    <w:p w:rsidR="00C47F45" w:rsidRDefault="00C47F45"/>
    <w:p w:rsidR="00C47F45" w:rsidRDefault="00C47F45"/>
    <w:p w:rsidR="00C47F45" w:rsidRDefault="00C47F45"/>
    <w:p w:rsidR="00C47F45" w:rsidRDefault="00C47F45"/>
    <w:p w:rsidR="00E9372B" w:rsidRDefault="00E9372B"/>
    <w:p w:rsidR="00C47F45" w:rsidRDefault="00C47F45" w:rsidP="000C4AE2">
      <w:p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lastRenderedPageBreak/>
        <w:t>X. Cele programu /5 obszarów/</w:t>
      </w:r>
    </w:p>
    <w:p w:rsidR="00616B1C" w:rsidRDefault="00876AB8" w:rsidP="000C4AE2">
      <w:pPr>
        <w:pStyle w:val="NormalnyWeb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Nadrzędnym celem P</w:t>
      </w:r>
      <w:r w:rsidR="00E21CDC" w:rsidRPr="00616B1C">
        <w:rPr>
          <w:rFonts w:ascii="Calibri" w:hAnsi="Calibri" w:cs="Calibri"/>
        </w:rPr>
        <w:t>rogram</w:t>
      </w:r>
      <w:r>
        <w:rPr>
          <w:rFonts w:ascii="Calibri" w:hAnsi="Calibri" w:cs="Calibri"/>
        </w:rPr>
        <w:t>u Wychowawczo - Profilaktycznego</w:t>
      </w:r>
      <w:r w:rsidR="00E21CDC" w:rsidRPr="00616B1C">
        <w:rPr>
          <w:rFonts w:ascii="Calibri" w:hAnsi="Calibri" w:cs="Calibri"/>
        </w:rPr>
        <w:t xml:space="preserve"> Szkoły Podstawowej nr 12 </w:t>
      </w:r>
      <w:r w:rsidR="00616B1C" w:rsidRPr="00616B1C">
        <w:rPr>
          <w:rFonts w:ascii="Calibri" w:hAnsi="Calibri" w:cs="Calibri"/>
        </w:rPr>
        <w:t xml:space="preserve">im. Przyjaciół Gdańska </w:t>
      </w:r>
      <w:r w:rsidR="00E21CDC" w:rsidRPr="00616B1C">
        <w:rPr>
          <w:rFonts w:ascii="Calibri" w:hAnsi="Calibri" w:cs="Calibri"/>
        </w:rPr>
        <w:t xml:space="preserve">w Gdańsku jest wspieranie wszechstronnego rozwoju ucznia poprzez kształtowanie jego wiedzy, umiejętności, wartości, kompetencji społecznych i emocjonalnych oraz tworzenie bezpiecznego środowiska sprzyjającego zdrowiu psychicznemu i fizycznemu.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1. Obszar rozwoju intelektualnego.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1) Rozwijanie ciekawości poznawczej, kreatywności i samodzielnego myślenia.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2) Kształtowanie umiejętności uczenia się, planowania i organizowania własnej pracy.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3) Rozwijanie zainteresowań i uzdolnień uczni</w:t>
      </w:r>
      <w:r>
        <w:rPr>
          <w:rFonts w:ascii="Calibri" w:hAnsi="Calibri" w:cs="Calibri"/>
          <w:szCs w:val="24"/>
          <w:lang w:val="en-US"/>
        </w:rPr>
        <w:t xml:space="preserve">ów.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4) Wspieranie umiejętności rozwiązywania problem</w:t>
      </w:r>
      <w:r>
        <w:rPr>
          <w:rFonts w:ascii="Calibri" w:hAnsi="Calibri" w:cs="Calibri"/>
          <w:szCs w:val="24"/>
          <w:lang w:val="en-US"/>
        </w:rPr>
        <w:t xml:space="preserve">ów i podejmowania decyzji. </w:t>
      </w:r>
    </w:p>
    <w:p w:rsidR="000C4AE2" w:rsidRP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5) Kształtowanie umiejętności krytycznego i świadomego korzystania z informacji, w tym                      z zasob</w:t>
      </w:r>
      <w:r>
        <w:rPr>
          <w:rFonts w:ascii="Calibri" w:hAnsi="Calibri" w:cs="Calibri"/>
          <w:szCs w:val="24"/>
          <w:lang w:val="en-US"/>
        </w:rPr>
        <w:t>ów Internetu i mediów.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2. Obszar rozwoju społecznego.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1) Kształtowanie umiejętności prawidłowego komunikowania się i wsp</w:t>
      </w:r>
      <w:r>
        <w:rPr>
          <w:rFonts w:ascii="Calibri" w:hAnsi="Calibri" w:cs="Calibri"/>
          <w:szCs w:val="24"/>
          <w:lang w:val="en-US"/>
        </w:rPr>
        <w:t xml:space="preserve">ółpracy z innymi.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2) Budowanie pozytywnych relacji rówieśniczych opartych na szacunku, zaufaniu                              i wzajemnej pomocy.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3) Rozwijanie odpowiedzialności za siebie, innych oraz społeczność klasową i szkolną.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4) Kształtowanie umiejętności rozwiązywania konflikt</w:t>
      </w:r>
      <w:r>
        <w:rPr>
          <w:rFonts w:ascii="Calibri" w:hAnsi="Calibri" w:cs="Calibri"/>
          <w:szCs w:val="24"/>
          <w:lang w:val="en-US"/>
        </w:rPr>
        <w:t xml:space="preserve">ów w sposób pokojowy                                  i konstruktywny.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5) Przeciwdziałanie przemocy, agresji, wykluczeniu i cyberprzemocy. </w:t>
      </w:r>
    </w:p>
    <w:p w:rsidR="000C4AE2" w:rsidRP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6) Wzmacnianie postaw prospołecznych, empatii i tolerancji.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3. Obszar rozwoju moralnego.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1) Kształtowanie systemu wartości oraz umiejętności odr</w:t>
      </w:r>
      <w:r>
        <w:rPr>
          <w:rFonts w:ascii="Calibri" w:hAnsi="Calibri" w:cs="Calibri"/>
          <w:szCs w:val="24"/>
          <w:lang w:val="en-US"/>
        </w:rPr>
        <w:t xml:space="preserve">óżniania dobra od zła.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2) Rozwijanie odpowiedzialności za własne słowa, decyzje i działania.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3) Kształtowanie uczciwości, szacunku, życzliwości, sprawiedliwości i wrażliwości na potrzeby innych.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lastRenderedPageBreak/>
        <w:t xml:space="preserve">4) Rozwijanie postawy szacunku wobec drugiego człowieka, jego godności, praw                                 i odmienności.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5) Kształtowanie umiejętności dokonywania właściwych wybor</w:t>
      </w:r>
      <w:r>
        <w:rPr>
          <w:rFonts w:ascii="Calibri" w:hAnsi="Calibri" w:cs="Calibri"/>
          <w:szCs w:val="24"/>
          <w:lang w:val="en-US"/>
        </w:rPr>
        <w:t>ów w sytuacjach trudnych                   i wymagających podejmowania decyzji moralnych.</w:t>
      </w:r>
    </w:p>
    <w:p w:rsidR="000C4AE2" w:rsidRP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6) ) Rozwój poszanowania dziedzictwa narodowego, kształtowanie świadomości narodowej.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4. Obszar rozwoju emocjonalnego.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1) Rozwijanie umiejętności rozpoznawania, nazywania i wyrażania emocji.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2) Kształtowanie umiejętności radzenia sobie ze stresem, napięciem, frustracją i trudnymi emocjami.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3) Budowanie poczucia własnej wartości, sprawczości i wiary we własne możliwości.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4) Rozwijanie empatii i umiejętności rozumienia emocji innych os</w:t>
      </w:r>
      <w:r>
        <w:rPr>
          <w:rFonts w:ascii="Calibri" w:hAnsi="Calibri" w:cs="Calibri"/>
          <w:szCs w:val="24"/>
          <w:lang w:val="en-US"/>
        </w:rPr>
        <w:t xml:space="preserve">ób.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5) Kształtowanie odporności emocjonalnej oraz umiejętności proszenia o pomoc. </w:t>
      </w:r>
    </w:p>
    <w:p w:rsidR="000C4AE2" w:rsidRP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6) Wspieranie pozytywnego obrazu siebie i akceptacji własnych mocnych oraz słabszych stron.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5. Obszar ochrony zdrowia, w tym zdrowia psychicznego.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1) Promowanie dbałości o zdrowie psychiczne i dobrostan emocjonalny.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2) Kształtowanie zdrowych sposob</w:t>
      </w:r>
      <w:r>
        <w:rPr>
          <w:rFonts w:ascii="Calibri" w:hAnsi="Calibri" w:cs="Calibri"/>
          <w:szCs w:val="24"/>
          <w:lang w:val="en-US"/>
        </w:rPr>
        <w:t xml:space="preserve">ów radzenia sobie ze stresem i sytuacjami kryzysowymi.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3) Przeciwdziałanie przeciążeniu, presji, izolacji społecznej i poczuciu osamotnienia.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4) Kształtowanie prawidłowych nawyk</w:t>
      </w:r>
      <w:r>
        <w:rPr>
          <w:rFonts w:ascii="Calibri" w:hAnsi="Calibri" w:cs="Calibri"/>
          <w:szCs w:val="24"/>
          <w:lang w:val="en-US"/>
        </w:rPr>
        <w:t xml:space="preserve">ów związanych ze snem, odpoczynkiem, aktywnością fizyczną i higieną cyfrową.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5) Uświadamianie znaczenia r</w:t>
      </w:r>
      <w:r>
        <w:rPr>
          <w:rFonts w:ascii="Calibri" w:hAnsi="Calibri" w:cs="Calibri"/>
          <w:szCs w:val="24"/>
          <w:lang w:val="en-US"/>
        </w:rPr>
        <w:t xml:space="preserve">ównowagi między nauką, obowiązkami, relacjami, aktywnością i odpoczynkiem. </w:t>
      </w:r>
    </w:p>
    <w:p w:rsidR="000C4AE2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6) Zwiększanie wiedzy uczni</w:t>
      </w:r>
      <w:r>
        <w:rPr>
          <w:rFonts w:ascii="Calibri" w:hAnsi="Calibri" w:cs="Calibri"/>
          <w:szCs w:val="24"/>
          <w:lang w:val="en-US"/>
        </w:rPr>
        <w:t xml:space="preserve">ów na temat możliwości uzyskania pomocy w sytuacjach kryzysowych. </w:t>
      </w:r>
    </w:p>
    <w:p w:rsidR="00CE5DCD" w:rsidRDefault="000C4AE2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7) Wzmacnianie poczucia bezpieczeństwa oraz budowanie środowiska szkolnego sprzyjającego otwartości, akceptacji i wzajemnemu wsparciu. </w:t>
      </w:r>
    </w:p>
    <w:p w:rsidR="00876AB8" w:rsidRPr="000C4AE2" w:rsidRDefault="00876AB8" w:rsidP="000C4AE2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Calibri" w:hAnsi="Calibri" w:cs="Calibri"/>
          <w:szCs w:val="24"/>
        </w:rPr>
      </w:pPr>
    </w:p>
    <w:p w:rsidR="00C47F45" w:rsidRPr="002830FD" w:rsidRDefault="00C8129E" w:rsidP="002830FD">
      <w:pPr>
        <w:pStyle w:val="NormalnyWeb"/>
      </w:pPr>
      <w:r>
        <w:rPr>
          <w:rFonts w:ascii="Calibri" w:hAnsi="Calibri" w:cs="Calibri"/>
          <w:b/>
          <w:bCs/>
        </w:rPr>
        <w:lastRenderedPageBreak/>
        <w:t>XI. Harmonogr</w:t>
      </w:r>
      <w:r w:rsidR="00C47F45">
        <w:rPr>
          <w:rFonts w:ascii="Calibri" w:hAnsi="Calibri" w:cs="Calibri"/>
          <w:b/>
          <w:bCs/>
        </w:rPr>
        <w:t>am działań wychowawczo – profilaktycznych w roku szkolnym 2026/2027</w:t>
      </w:r>
    </w:p>
    <w:p w:rsidR="0021124C" w:rsidRDefault="0021124C" w:rsidP="0021124C">
      <w:pPr>
        <w:pStyle w:val="NormalnyWeb"/>
      </w:pPr>
      <w:r>
        <w:t xml:space="preserve">Zadania wychowawczo-profilaktyczne i formy ich realizacji w roku szkolnym 2026/2027. </w:t>
      </w:r>
    </w:p>
    <w:tbl>
      <w:tblPr>
        <w:tblStyle w:val="Tabela-Siatka"/>
        <w:tblW w:w="0" w:type="auto"/>
        <w:tblLook w:val="04A0"/>
      </w:tblPr>
      <w:tblGrid>
        <w:gridCol w:w="1592"/>
        <w:gridCol w:w="3260"/>
        <w:gridCol w:w="4426"/>
      </w:tblGrid>
      <w:tr w:rsidR="0021124C" w:rsidTr="00A42279">
        <w:tc>
          <w:tcPr>
            <w:tcW w:w="1526" w:type="dxa"/>
          </w:tcPr>
          <w:p w:rsidR="0021124C" w:rsidRPr="00A42279" w:rsidRDefault="00A42279" w:rsidP="00A42279">
            <w:pPr>
              <w:autoSpaceDE w:val="0"/>
              <w:autoSpaceDN w:val="0"/>
              <w:adjustRightInd w:val="0"/>
              <w:spacing w:after="3" w:line="300" w:lineRule="auto"/>
              <w:ind w:right="83"/>
              <w:jc w:val="center"/>
              <w:rPr>
                <w:rFonts w:ascii="Calibri" w:hAnsi="Calibri" w:cs="Calibri"/>
                <w:b/>
                <w:sz w:val="22"/>
              </w:rPr>
            </w:pPr>
            <w:r w:rsidRPr="00A42279">
              <w:rPr>
                <w:rFonts w:ascii="Calibri" w:hAnsi="Calibri" w:cs="Calibri"/>
                <w:b/>
                <w:sz w:val="22"/>
              </w:rPr>
              <w:t>Sfera</w:t>
            </w:r>
          </w:p>
        </w:tc>
        <w:tc>
          <w:tcPr>
            <w:tcW w:w="3260" w:type="dxa"/>
          </w:tcPr>
          <w:p w:rsidR="0021124C" w:rsidRPr="00A42279" w:rsidRDefault="00A42279" w:rsidP="00A42279">
            <w:pPr>
              <w:autoSpaceDE w:val="0"/>
              <w:autoSpaceDN w:val="0"/>
              <w:adjustRightInd w:val="0"/>
              <w:spacing w:after="3" w:line="300" w:lineRule="auto"/>
              <w:ind w:right="83"/>
              <w:jc w:val="center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Zadania</w:t>
            </w:r>
          </w:p>
        </w:tc>
        <w:tc>
          <w:tcPr>
            <w:tcW w:w="4426" w:type="dxa"/>
          </w:tcPr>
          <w:p w:rsidR="0021124C" w:rsidRPr="00A42279" w:rsidRDefault="00A42279" w:rsidP="00A42279">
            <w:pPr>
              <w:autoSpaceDE w:val="0"/>
              <w:autoSpaceDN w:val="0"/>
              <w:adjustRightInd w:val="0"/>
              <w:spacing w:after="3" w:line="300" w:lineRule="auto"/>
              <w:ind w:right="83"/>
              <w:jc w:val="center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Formy realizacji</w:t>
            </w:r>
          </w:p>
        </w:tc>
      </w:tr>
      <w:tr w:rsidR="0021124C" w:rsidRPr="002830FD" w:rsidTr="00A42279">
        <w:tc>
          <w:tcPr>
            <w:tcW w:w="1526" w:type="dxa"/>
          </w:tcPr>
          <w:p w:rsidR="0021124C" w:rsidRPr="002830FD" w:rsidRDefault="007E7A5A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  <w:r w:rsidRPr="002830FD">
              <w:rPr>
                <w:rFonts w:ascii="Calibri" w:hAnsi="Calibri" w:cs="Calibri"/>
                <w:szCs w:val="24"/>
              </w:rPr>
              <w:t>Intelektualna</w:t>
            </w:r>
          </w:p>
        </w:tc>
        <w:tc>
          <w:tcPr>
            <w:tcW w:w="3260" w:type="dxa"/>
          </w:tcPr>
          <w:p w:rsidR="007E7A5A" w:rsidRPr="002830FD" w:rsidRDefault="007E7A5A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1) Rozwijanie zainteresowań i uzdolnień uczniów. </w:t>
            </w:r>
          </w:p>
          <w:p w:rsidR="007E7A5A" w:rsidRPr="002830FD" w:rsidRDefault="007E7A5A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2) Kształtowanie samodzielnego i kreatywnego myślenia.</w:t>
            </w:r>
          </w:p>
          <w:p w:rsidR="007E7A5A" w:rsidRPr="002830FD" w:rsidRDefault="007E7A5A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 3) Rozwijanie umiejętności uczenia się i organizacji pracy. </w:t>
            </w:r>
          </w:p>
          <w:p w:rsidR="007E7A5A" w:rsidRPr="002830FD" w:rsidRDefault="007E7A5A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4) Wspieranie motywacji do nauki i zdobywania wiedzy. </w:t>
            </w:r>
          </w:p>
          <w:p w:rsidR="007E7A5A" w:rsidRPr="002830FD" w:rsidRDefault="007E7A5A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5) Kształtowanie umiejętności korzystania z informacji i technologii. </w:t>
            </w:r>
          </w:p>
          <w:p w:rsidR="007E7A5A" w:rsidRPr="002830FD" w:rsidRDefault="007E7A5A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6) Wspieranie uczniów </w:t>
            </w:r>
            <w:r w:rsidR="00C8129E">
              <w:rPr>
                <w:rFonts w:ascii="Calibri" w:hAnsi="Calibri" w:cs="Calibri"/>
              </w:rPr>
              <w:t xml:space="preserve">                                </w:t>
            </w:r>
            <w:r w:rsidRPr="002830FD">
              <w:rPr>
                <w:rFonts w:ascii="Calibri" w:hAnsi="Calibri" w:cs="Calibri"/>
              </w:rPr>
              <w:t xml:space="preserve">w pokonywaniu trudności edukacyjnych. </w:t>
            </w:r>
          </w:p>
          <w:p w:rsidR="007E7A5A" w:rsidRPr="002830FD" w:rsidRDefault="007E7A5A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7) Rozwijanie umiejętności planowania i podejmowania decyzji. </w:t>
            </w:r>
          </w:p>
          <w:p w:rsidR="0021124C" w:rsidRPr="002830FD" w:rsidRDefault="0021124C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</w:tc>
        <w:tc>
          <w:tcPr>
            <w:tcW w:w="4426" w:type="dxa"/>
          </w:tcPr>
          <w:p w:rsidR="007E7A5A" w:rsidRPr="002830FD" w:rsidRDefault="007E7A5A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• </w:t>
            </w:r>
            <w:r w:rsidR="00DC20EE" w:rsidRPr="002830FD">
              <w:rPr>
                <w:rFonts w:ascii="Calibri" w:hAnsi="Calibri" w:cs="Calibri"/>
              </w:rPr>
              <w:t>Organizacja i przygotowywanie uczniów do konkursów i olimpiad przedmiotowych,</w:t>
            </w:r>
          </w:p>
          <w:p w:rsidR="007E7A5A" w:rsidRPr="002830FD" w:rsidRDefault="007E7A5A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• Lekcje i zajęcia edukacyjne. </w:t>
            </w:r>
          </w:p>
          <w:p w:rsidR="007E7A5A" w:rsidRPr="002830FD" w:rsidRDefault="007E7A5A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Koła zainteresowań. Zajęcia dodatkowe.</w:t>
            </w:r>
          </w:p>
          <w:p w:rsidR="007E7A5A" w:rsidRPr="002830FD" w:rsidRDefault="007E7A5A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• </w:t>
            </w:r>
            <w:r w:rsidR="00DC20EE" w:rsidRPr="002830FD">
              <w:rPr>
                <w:rFonts w:ascii="Calibri" w:hAnsi="Calibri" w:cs="Calibri"/>
              </w:rPr>
              <w:t>P</w:t>
            </w:r>
            <w:r w:rsidRPr="002830FD">
              <w:rPr>
                <w:rFonts w:ascii="Calibri" w:hAnsi="Calibri" w:cs="Calibri"/>
              </w:rPr>
              <w:t>rojekty i prezentacje.</w:t>
            </w:r>
          </w:p>
          <w:p w:rsidR="007E7A5A" w:rsidRPr="002830FD" w:rsidRDefault="007E7A5A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• Wycieczki edukacyjne i wyjścia. </w:t>
            </w:r>
          </w:p>
          <w:p w:rsidR="007E7A5A" w:rsidRPr="002830FD" w:rsidRDefault="007E7A5A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• Praca indywidualna i zespołowa. </w:t>
            </w:r>
          </w:p>
          <w:p w:rsidR="007E7A5A" w:rsidRPr="002830FD" w:rsidRDefault="007E7A5A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• Wykorzystanie technologii informacyjnych. </w:t>
            </w:r>
          </w:p>
          <w:p w:rsidR="007E7A5A" w:rsidRPr="002830FD" w:rsidRDefault="007E7A5A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Indywidualne wsparcie ucznia.</w:t>
            </w:r>
          </w:p>
          <w:p w:rsidR="007E7A5A" w:rsidRPr="002830FD" w:rsidRDefault="007E7A5A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Zajęcia dodatkowe wspierające uczniów:</w:t>
            </w:r>
          </w:p>
          <w:p w:rsidR="0021124C" w:rsidRPr="002830FD" w:rsidRDefault="00876AB8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</w:t>
            </w:r>
            <w:r w:rsidR="007E7A5A" w:rsidRPr="002830FD">
              <w:rPr>
                <w:rFonts w:ascii="Calibri" w:hAnsi="Calibri" w:cs="Calibri"/>
              </w:rPr>
              <w:t>korekcyjno – kompensacyjn</w:t>
            </w:r>
            <w:r w:rsidR="00144DFE" w:rsidRPr="002830FD">
              <w:rPr>
                <w:rFonts w:ascii="Calibri" w:hAnsi="Calibri" w:cs="Calibri"/>
              </w:rPr>
              <w:t xml:space="preserve">e, </w:t>
            </w:r>
            <w:r w:rsidR="007E7A5A" w:rsidRPr="002830FD">
              <w:rPr>
                <w:rFonts w:ascii="Calibri" w:hAnsi="Calibri" w:cs="Calibri"/>
              </w:rPr>
              <w:t xml:space="preserve"> logopedyczne,</w:t>
            </w:r>
            <w:r w:rsidR="00144DFE" w:rsidRPr="002830FD">
              <w:rPr>
                <w:rFonts w:ascii="Calibri" w:hAnsi="Calibri" w:cs="Calibri"/>
              </w:rPr>
              <w:t xml:space="preserve"> </w:t>
            </w:r>
            <w:r w:rsidR="007E7A5A" w:rsidRPr="002830FD">
              <w:rPr>
                <w:rFonts w:ascii="Calibri" w:hAnsi="Calibri" w:cs="Calibri"/>
              </w:rPr>
              <w:t>socjoterapeutyczne</w:t>
            </w:r>
            <w:r w:rsidR="00144DFE" w:rsidRPr="002830FD">
              <w:rPr>
                <w:rFonts w:ascii="Calibri" w:hAnsi="Calibri" w:cs="Calibri"/>
              </w:rPr>
              <w:t xml:space="preserve">, </w:t>
            </w:r>
            <w:r>
              <w:rPr>
                <w:rFonts w:ascii="Calibri" w:hAnsi="Calibri" w:cs="Calibri"/>
              </w:rPr>
              <w:t>rewalidacyjne.</w:t>
            </w:r>
          </w:p>
          <w:p w:rsidR="005C6633" w:rsidRPr="002830FD" w:rsidRDefault="00144DFE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Współpraca z lokalnymi instytucjami wspierającymi rozwój dzi</w:t>
            </w:r>
            <w:r w:rsidR="00C8129E">
              <w:rPr>
                <w:rFonts w:ascii="Calibri" w:hAnsi="Calibri" w:cs="Calibri"/>
              </w:rPr>
              <w:t>ecka (poradnie psychologiczno – p</w:t>
            </w:r>
            <w:r w:rsidRPr="002830FD">
              <w:rPr>
                <w:rFonts w:ascii="Calibri" w:hAnsi="Calibri" w:cs="Calibri"/>
              </w:rPr>
              <w:t>edagogiczne, instytucje działające na rzecz pomocy dziecku                         i rodzinie).</w:t>
            </w:r>
          </w:p>
        </w:tc>
      </w:tr>
      <w:tr w:rsidR="0021124C" w:rsidRPr="002830FD" w:rsidTr="00A42279">
        <w:tc>
          <w:tcPr>
            <w:tcW w:w="1526" w:type="dxa"/>
          </w:tcPr>
          <w:p w:rsidR="0021124C" w:rsidRPr="002830FD" w:rsidRDefault="00CE5806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  <w:r w:rsidRPr="002830FD">
              <w:rPr>
                <w:rFonts w:ascii="Calibri" w:hAnsi="Calibri" w:cs="Calibri"/>
                <w:szCs w:val="24"/>
              </w:rPr>
              <w:t>Społeczna</w:t>
            </w:r>
          </w:p>
        </w:tc>
        <w:tc>
          <w:tcPr>
            <w:tcW w:w="3260" w:type="dxa"/>
          </w:tcPr>
          <w:p w:rsidR="00F86943" w:rsidRPr="002830FD" w:rsidRDefault="00F86943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1) Budowanie dobrych relacji                                      z rówieśnikami i dorosłymi.</w:t>
            </w:r>
          </w:p>
          <w:p w:rsidR="00F86943" w:rsidRPr="002830FD" w:rsidRDefault="00F86943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lastRenderedPageBreak/>
              <w:t xml:space="preserve"> 2) Rozwijanie umiejętności współdziałania w grupie. </w:t>
            </w:r>
          </w:p>
          <w:p w:rsidR="00F86943" w:rsidRPr="002830FD" w:rsidRDefault="00F86943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3) Kształtowanie postaw życzliwości, szacunku</w:t>
            </w:r>
            <w:r w:rsidR="00C8129E">
              <w:rPr>
                <w:rFonts w:ascii="Calibri" w:hAnsi="Calibri" w:cs="Calibri"/>
              </w:rPr>
              <w:t xml:space="preserve">                             </w:t>
            </w:r>
            <w:r w:rsidRPr="002830FD">
              <w:rPr>
                <w:rFonts w:ascii="Calibri" w:hAnsi="Calibri" w:cs="Calibri"/>
              </w:rPr>
              <w:t xml:space="preserve"> i wzajemnej pomocy. </w:t>
            </w:r>
          </w:p>
          <w:p w:rsidR="00F86943" w:rsidRPr="002830FD" w:rsidRDefault="00F86943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4) Wdrażanie do przestrzegan</w:t>
            </w:r>
            <w:r w:rsidR="007E2085" w:rsidRPr="002830FD">
              <w:rPr>
                <w:rFonts w:ascii="Calibri" w:hAnsi="Calibri" w:cs="Calibri"/>
              </w:rPr>
              <w:t>ia zasad i norm społecznych oraz zasad obowiązujących w szkole.</w:t>
            </w:r>
          </w:p>
          <w:p w:rsidR="00F86943" w:rsidRPr="002830FD" w:rsidRDefault="00F86943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5) Rozwijanie odpowiedzialności za własne zachowanie. </w:t>
            </w:r>
          </w:p>
          <w:p w:rsidR="00F86943" w:rsidRPr="002830FD" w:rsidRDefault="00F86943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6) Zapobieganie agresji, przemocy i odrzuceniu rówieśniczemu. </w:t>
            </w:r>
          </w:p>
          <w:p w:rsidR="00F86943" w:rsidRPr="002830FD" w:rsidRDefault="00F86943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7)</w:t>
            </w:r>
            <w:r w:rsidR="007E2085" w:rsidRPr="002830FD">
              <w:rPr>
                <w:rFonts w:ascii="Calibri" w:hAnsi="Calibri" w:cs="Calibri"/>
              </w:rPr>
              <w:t xml:space="preserve"> Podejmowanie działań na rzecz bezpieczeństwa</w:t>
            </w:r>
            <w:r w:rsidR="00C8129E">
              <w:rPr>
                <w:rFonts w:ascii="Calibri" w:hAnsi="Calibri" w:cs="Calibri"/>
              </w:rPr>
              <w:t xml:space="preserve">                         </w:t>
            </w:r>
            <w:r w:rsidR="007E2085" w:rsidRPr="002830FD">
              <w:rPr>
                <w:rFonts w:ascii="Calibri" w:hAnsi="Calibri" w:cs="Calibri"/>
              </w:rPr>
              <w:t xml:space="preserve"> w drodze do i ze szkoły, podczas ferii i wakacji.</w:t>
            </w:r>
          </w:p>
          <w:p w:rsidR="007E2085" w:rsidRPr="002830FD" w:rsidRDefault="007E2085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8) Kształtowanie  postawy szacunku wobec środowiska naturalnego.</w:t>
            </w:r>
          </w:p>
          <w:p w:rsidR="007E2085" w:rsidRPr="002830FD" w:rsidRDefault="007E2085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9) Zapoznani</w:t>
            </w:r>
            <w:r w:rsidR="002830FD">
              <w:rPr>
                <w:rFonts w:ascii="Calibri" w:hAnsi="Calibri" w:cs="Calibri"/>
              </w:rPr>
              <w:t>e uczniów i rodziców ze standard</w:t>
            </w:r>
            <w:r w:rsidRPr="002830FD">
              <w:rPr>
                <w:rFonts w:ascii="Calibri" w:hAnsi="Calibri" w:cs="Calibri"/>
              </w:rPr>
              <w:t xml:space="preserve">ami ochrony małoletnich przed krzywdzeniem, monitorowanie </w:t>
            </w:r>
            <w:r w:rsidRPr="002830FD">
              <w:rPr>
                <w:rFonts w:ascii="Calibri" w:hAnsi="Calibri" w:cs="Calibri"/>
              </w:rPr>
              <w:lastRenderedPageBreak/>
              <w:t>ich przestrzegania.</w:t>
            </w:r>
          </w:p>
          <w:p w:rsidR="0021124C" w:rsidRPr="002830FD" w:rsidRDefault="00A17096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rPr>
                <w:rFonts w:ascii="Calibri" w:hAnsi="Calibri" w:cs="Calibri"/>
                <w:szCs w:val="24"/>
              </w:rPr>
            </w:pPr>
            <w:r w:rsidRPr="002830FD">
              <w:rPr>
                <w:rFonts w:ascii="Calibri" w:hAnsi="Calibri" w:cs="Calibri"/>
                <w:szCs w:val="24"/>
              </w:rPr>
              <w:t>10) Monitorowanie fr</w:t>
            </w:r>
            <w:r w:rsidR="00C8129E">
              <w:rPr>
                <w:rFonts w:ascii="Calibri" w:hAnsi="Calibri" w:cs="Calibri"/>
                <w:szCs w:val="24"/>
              </w:rPr>
              <w:t xml:space="preserve">ekwencji uczniów na zajęciach </w:t>
            </w:r>
            <w:r w:rsidRPr="002830FD">
              <w:rPr>
                <w:rFonts w:ascii="Calibri" w:hAnsi="Calibri" w:cs="Calibri"/>
                <w:szCs w:val="24"/>
              </w:rPr>
              <w:t>lekcyjnych.</w:t>
            </w:r>
          </w:p>
        </w:tc>
        <w:tc>
          <w:tcPr>
            <w:tcW w:w="4426" w:type="dxa"/>
          </w:tcPr>
          <w:p w:rsidR="00295070" w:rsidRPr="002830FD" w:rsidRDefault="00295070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lastRenderedPageBreak/>
              <w:t xml:space="preserve">• Zajęcia lekcyjne i wychowawcze. </w:t>
            </w:r>
          </w:p>
          <w:p w:rsidR="00295070" w:rsidRPr="002830FD" w:rsidRDefault="00295070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lastRenderedPageBreak/>
              <w:t xml:space="preserve">• Praca w grupach i zespołach. </w:t>
            </w:r>
          </w:p>
          <w:p w:rsidR="00295070" w:rsidRPr="002830FD" w:rsidRDefault="00295070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Projekty i działania klasowe.</w:t>
            </w:r>
          </w:p>
          <w:p w:rsidR="00295070" w:rsidRPr="002830FD" w:rsidRDefault="00295070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 • Apele, imprezy i uroczystości szkolne. </w:t>
            </w:r>
          </w:p>
          <w:p w:rsidR="00295070" w:rsidRPr="002830FD" w:rsidRDefault="00295070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Wycieczki i wyjścia integracyjne.</w:t>
            </w:r>
          </w:p>
          <w:p w:rsidR="00295070" w:rsidRPr="002830FD" w:rsidRDefault="00295070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 • Wolontariat i akcje społeczne.</w:t>
            </w:r>
          </w:p>
          <w:p w:rsidR="00295070" w:rsidRPr="002830FD" w:rsidRDefault="00295070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 • Rozmowy i warsztaty z uczniami. </w:t>
            </w:r>
          </w:p>
          <w:p w:rsidR="00EC1BB9" w:rsidRPr="002830FD" w:rsidRDefault="00EC1BB9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Zapozna</w:t>
            </w:r>
            <w:r w:rsidR="000C4AE2" w:rsidRPr="002830FD">
              <w:rPr>
                <w:rFonts w:ascii="Calibri" w:hAnsi="Calibri" w:cs="Calibri"/>
              </w:rPr>
              <w:t>nie uczniów z regulaminami obo</w:t>
            </w:r>
            <w:r w:rsidRPr="002830FD">
              <w:rPr>
                <w:rFonts w:ascii="Calibri" w:hAnsi="Calibri" w:cs="Calibri"/>
              </w:rPr>
              <w:t xml:space="preserve">wiązującymi w szkole. </w:t>
            </w:r>
          </w:p>
          <w:p w:rsidR="00295070" w:rsidRPr="002830FD" w:rsidRDefault="00295070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• </w:t>
            </w:r>
            <w:r w:rsidR="00EC1BB9" w:rsidRPr="002830FD">
              <w:rPr>
                <w:rFonts w:ascii="Calibri" w:hAnsi="Calibri" w:cs="Calibri"/>
              </w:rPr>
              <w:t>Wybory do Samorządu Uczn</w:t>
            </w:r>
            <w:r w:rsidRPr="002830FD">
              <w:rPr>
                <w:rFonts w:ascii="Calibri" w:hAnsi="Calibri" w:cs="Calibri"/>
              </w:rPr>
              <w:t xml:space="preserve">iowskiego </w:t>
            </w:r>
            <w:r w:rsidR="00C8129E">
              <w:rPr>
                <w:rFonts w:ascii="Calibri" w:hAnsi="Calibri" w:cs="Calibri"/>
              </w:rPr>
              <w:t xml:space="preserve">                                                                          </w:t>
            </w:r>
            <w:r w:rsidRPr="002830FD">
              <w:rPr>
                <w:rFonts w:ascii="Calibri" w:hAnsi="Calibri" w:cs="Calibri"/>
              </w:rPr>
              <w:t>i Mini Samorządu Uczniowskiego. Cykliczne zebrania.</w:t>
            </w:r>
          </w:p>
          <w:p w:rsidR="00295070" w:rsidRPr="002830FD" w:rsidRDefault="00295070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 • </w:t>
            </w:r>
            <w:r w:rsidR="00EC1BB9" w:rsidRPr="002830FD">
              <w:rPr>
                <w:rFonts w:ascii="Calibri" w:hAnsi="Calibri" w:cs="Calibri"/>
              </w:rPr>
              <w:t>Przestrzeganie zasad i procedur obowiązujących w szkole.</w:t>
            </w:r>
          </w:p>
          <w:p w:rsidR="00EC1BB9" w:rsidRPr="002830FD" w:rsidRDefault="00EC1BB9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Eliminowanie postaw agresywnych uczniów poprzez jasne określenie granic, omawianie zachowań i współpracę</w:t>
            </w:r>
            <w:r w:rsidR="00C8129E">
              <w:rPr>
                <w:rFonts w:ascii="Calibri" w:hAnsi="Calibri" w:cs="Calibri"/>
              </w:rPr>
              <w:t xml:space="preserve">                               </w:t>
            </w:r>
            <w:r w:rsidRPr="002830FD">
              <w:rPr>
                <w:rFonts w:ascii="Calibri" w:hAnsi="Calibri" w:cs="Calibri"/>
              </w:rPr>
              <w:t xml:space="preserve"> z rodzicami.</w:t>
            </w:r>
          </w:p>
          <w:p w:rsidR="00EC1BB9" w:rsidRPr="002830FD" w:rsidRDefault="00EC1BB9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 • Pogadanki na temat bezpiecznej drogi do i ze  szkoły, bezpieczeństwa podczas ferii zimowych i wakacji, bezpieczeństwa</w:t>
            </w:r>
            <w:r w:rsidR="002830FD">
              <w:rPr>
                <w:rFonts w:ascii="Calibri" w:hAnsi="Calibri" w:cs="Calibri"/>
              </w:rPr>
              <w:t xml:space="preserve">         </w:t>
            </w:r>
            <w:r w:rsidRPr="002830FD">
              <w:rPr>
                <w:rFonts w:ascii="Calibri" w:hAnsi="Calibri" w:cs="Calibri"/>
              </w:rPr>
              <w:t xml:space="preserve"> w szkole i w domu.</w:t>
            </w:r>
          </w:p>
          <w:p w:rsidR="00EC1BB9" w:rsidRPr="002830FD" w:rsidRDefault="00EC1BB9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•.Obchody Dnia Ziemi.</w:t>
            </w:r>
          </w:p>
          <w:p w:rsidR="00EC1BB9" w:rsidRPr="002830FD" w:rsidRDefault="00EC1BB9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 • </w:t>
            </w:r>
            <w:r w:rsidR="00A17096" w:rsidRPr="002830FD">
              <w:rPr>
                <w:rFonts w:ascii="Calibri" w:hAnsi="Calibri" w:cs="Calibri"/>
              </w:rPr>
              <w:t xml:space="preserve">Analizowanie obecności uczniów na zajęciach obowiązkowych, w razie </w:t>
            </w:r>
            <w:r w:rsidR="00A17096" w:rsidRPr="002830FD">
              <w:rPr>
                <w:rFonts w:ascii="Calibri" w:hAnsi="Calibri" w:cs="Calibri"/>
              </w:rPr>
              <w:lastRenderedPageBreak/>
              <w:t>potrzeby podejmowanie działań naprawczych.</w:t>
            </w:r>
          </w:p>
          <w:p w:rsidR="00A17096" w:rsidRPr="002830FD" w:rsidRDefault="00A17096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•.</w:t>
            </w:r>
            <w:r w:rsidR="002830FD">
              <w:rPr>
                <w:rFonts w:ascii="Calibri" w:hAnsi="Calibri" w:cs="Calibri"/>
              </w:rPr>
              <w:t>Udostępnienie” standard</w:t>
            </w:r>
            <w:r w:rsidR="002258E7" w:rsidRPr="002830FD">
              <w:rPr>
                <w:rFonts w:ascii="Calibri" w:hAnsi="Calibri" w:cs="Calibri"/>
              </w:rPr>
              <w:t>ów” rodzicom podczas zebrań, umieszczenie dokumentu na stronie szkoły.</w:t>
            </w:r>
          </w:p>
          <w:p w:rsidR="00EC1BB9" w:rsidRPr="002830FD" w:rsidRDefault="00A17096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•.</w:t>
            </w:r>
            <w:r w:rsidR="00357C1D">
              <w:rPr>
                <w:rFonts w:ascii="Calibri" w:hAnsi="Calibri" w:cs="Calibri"/>
              </w:rPr>
              <w:t>Zapoznanie uczniów ze standard</w:t>
            </w:r>
            <w:r w:rsidR="003D008F" w:rsidRPr="002830FD">
              <w:rPr>
                <w:rFonts w:ascii="Calibri" w:hAnsi="Calibri" w:cs="Calibri"/>
              </w:rPr>
              <w:t>ami ochrony małoletnich.</w:t>
            </w:r>
          </w:p>
          <w:p w:rsidR="0021124C" w:rsidRPr="002830FD" w:rsidRDefault="0021124C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</w:tc>
      </w:tr>
      <w:tr w:rsidR="0021124C" w:rsidRPr="002830FD" w:rsidTr="00A42279">
        <w:tc>
          <w:tcPr>
            <w:tcW w:w="1526" w:type="dxa"/>
          </w:tcPr>
          <w:p w:rsidR="0021124C" w:rsidRPr="002830FD" w:rsidRDefault="00CE5806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  <w:r w:rsidRPr="002830FD">
              <w:rPr>
                <w:rFonts w:ascii="Calibri" w:hAnsi="Calibri" w:cs="Calibri"/>
                <w:szCs w:val="24"/>
              </w:rPr>
              <w:lastRenderedPageBreak/>
              <w:t>Moralna</w:t>
            </w: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  <w:p w:rsidR="00304F54" w:rsidRPr="002830FD" w:rsidRDefault="00304F5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</w:tc>
        <w:tc>
          <w:tcPr>
            <w:tcW w:w="3260" w:type="dxa"/>
          </w:tcPr>
          <w:p w:rsidR="00BE721C" w:rsidRPr="002830FD" w:rsidRDefault="00BE721C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lastRenderedPageBreak/>
              <w:t>1) Kształtowa</w:t>
            </w:r>
            <w:r w:rsidR="005633DF" w:rsidRPr="002830FD">
              <w:rPr>
                <w:rFonts w:ascii="Calibri" w:hAnsi="Calibri" w:cs="Calibri"/>
              </w:rPr>
              <w:t>nie szacunku wobec innych osób.</w:t>
            </w:r>
          </w:p>
          <w:p w:rsidR="00BE721C" w:rsidRPr="002830FD" w:rsidRDefault="00BE721C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2) Wdrażanie do przestrzegania zasad i norm obowiązujących w szkole. </w:t>
            </w:r>
          </w:p>
          <w:p w:rsidR="00BE721C" w:rsidRPr="002830FD" w:rsidRDefault="00BE721C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3) Rozwijanie uczciwości, odpowiedzialności i życzliwości. </w:t>
            </w:r>
          </w:p>
          <w:p w:rsidR="00BE721C" w:rsidRPr="002830FD" w:rsidRDefault="00BE721C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4) Kształtowanie umiejętności odróżniania dobra od zła. </w:t>
            </w:r>
          </w:p>
          <w:p w:rsidR="00BE721C" w:rsidRPr="002830FD" w:rsidRDefault="00BE721C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5) Uwrażliwianie na potrzeby innych i gotowość do pomagania. </w:t>
            </w:r>
          </w:p>
          <w:p w:rsidR="0021124C" w:rsidRPr="002830FD" w:rsidRDefault="00BE721C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6) Kształtowanie właściwych postaw wobec rówieśników                   i dorosłych.</w:t>
            </w:r>
          </w:p>
          <w:p w:rsidR="00CC1999" w:rsidRPr="002830FD" w:rsidRDefault="00CC1999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7) Kształtowani</w:t>
            </w:r>
            <w:r w:rsidR="00424A0F" w:rsidRPr="002830FD">
              <w:rPr>
                <w:rFonts w:ascii="Calibri" w:hAnsi="Calibri" w:cs="Calibri"/>
              </w:rPr>
              <w:t xml:space="preserve">e empatii wobec osób                                          </w:t>
            </w:r>
            <w:r w:rsidR="00424A0F" w:rsidRPr="002830FD">
              <w:rPr>
                <w:rFonts w:ascii="Calibri" w:hAnsi="Calibri" w:cs="Calibri"/>
              </w:rPr>
              <w:lastRenderedPageBreak/>
              <w:t>z niepełno</w:t>
            </w:r>
            <w:r w:rsidRPr="002830FD">
              <w:rPr>
                <w:rFonts w:ascii="Calibri" w:hAnsi="Calibri" w:cs="Calibri"/>
              </w:rPr>
              <w:t>sprawnościami.</w:t>
            </w:r>
          </w:p>
          <w:p w:rsidR="00304F54" w:rsidRPr="002830FD" w:rsidRDefault="00304F54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8) Rozwój poszanowania dziedzictwa narodowego, kształtowanie świadomości narodowej.</w:t>
            </w:r>
          </w:p>
        </w:tc>
        <w:tc>
          <w:tcPr>
            <w:tcW w:w="4426" w:type="dxa"/>
          </w:tcPr>
          <w:p w:rsidR="005633DF" w:rsidRPr="002830FD" w:rsidRDefault="005633DF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lastRenderedPageBreak/>
              <w:t xml:space="preserve">• Rozmowy i dyskusje z uczniami. </w:t>
            </w:r>
          </w:p>
          <w:p w:rsidR="005633DF" w:rsidRPr="002830FD" w:rsidRDefault="005633DF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Praca w grupach i scenki sytuacyjne.</w:t>
            </w:r>
          </w:p>
          <w:p w:rsidR="005633DF" w:rsidRPr="002830FD" w:rsidRDefault="005633DF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• </w:t>
            </w:r>
            <w:r w:rsidR="00CC1999" w:rsidRPr="002830FD">
              <w:rPr>
                <w:rFonts w:ascii="Calibri" w:hAnsi="Calibri" w:cs="Calibri"/>
              </w:rPr>
              <w:t>Prowadzenie działań w ramach Szkolnego Koła Caritas, organizowanie akcji charytatywnych.</w:t>
            </w:r>
          </w:p>
          <w:p w:rsidR="005633DF" w:rsidRPr="002830FD" w:rsidRDefault="005633DF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• Wolontariat i pomoc koleżeńska. </w:t>
            </w:r>
          </w:p>
          <w:p w:rsidR="00CC1999" w:rsidRPr="002830FD" w:rsidRDefault="00CC1999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Dzień Tumbo.</w:t>
            </w:r>
          </w:p>
          <w:p w:rsidR="00CC1999" w:rsidRPr="002830FD" w:rsidRDefault="00CC1999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• Organizowanie </w:t>
            </w:r>
            <w:r w:rsidR="0096000C">
              <w:rPr>
                <w:rFonts w:ascii="Calibri" w:hAnsi="Calibri" w:cs="Calibri"/>
              </w:rPr>
              <w:t>obchodów m. i</w:t>
            </w:r>
            <w:r w:rsidRPr="002830FD">
              <w:rPr>
                <w:rFonts w:ascii="Calibri" w:hAnsi="Calibri" w:cs="Calibri"/>
              </w:rPr>
              <w:t>n. Światowego Dnia Zespołu Downa</w:t>
            </w:r>
            <w:r w:rsidR="00C8129E">
              <w:rPr>
                <w:rFonts w:ascii="Calibri" w:hAnsi="Calibri" w:cs="Calibri"/>
              </w:rPr>
              <w:t xml:space="preserve"> (Dzień Kolorowej Skarpetki)</w:t>
            </w:r>
            <w:r w:rsidRPr="002830FD">
              <w:rPr>
                <w:rFonts w:ascii="Calibri" w:hAnsi="Calibri" w:cs="Calibri"/>
              </w:rPr>
              <w:t xml:space="preserve">, </w:t>
            </w:r>
            <w:r w:rsidR="00304F54" w:rsidRPr="002830FD">
              <w:rPr>
                <w:rFonts w:ascii="Calibri" w:hAnsi="Calibri" w:cs="Calibri"/>
              </w:rPr>
              <w:t>Dnia Świadomości Autyzmu</w:t>
            </w:r>
            <w:r w:rsidR="00C8129E">
              <w:rPr>
                <w:rFonts w:ascii="Calibri" w:hAnsi="Calibri" w:cs="Calibri"/>
              </w:rPr>
              <w:t>.</w:t>
            </w:r>
          </w:p>
          <w:p w:rsidR="00CC1999" w:rsidRPr="002830FD" w:rsidRDefault="00304F54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• Udział w uroczystościach i wydarzeniach szkolnych – </w:t>
            </w:r>
            <w:r w:rsidR="0096000C">
              <w:rPr>
                <w:rFonts w:ascii="Calibri" w:hAnsi="Calibri" w:cs="Calibri"/>
              </w:rPr>
              <w:t xml:space="preserve"> Narodowe </w:t>
            </w:r>
            <w:r w:rsidRPr="002830FD">
              <w:rPr>
                <w:rFonts w:ascii="Calibri" w:hAnsi="Calibri" w:cs="Calibri"/>
              </w:rPr>
              <w:t>Święto Odzyskania Niepodległości, Święto Konstytucji 3 Maja.</w:t>
            </w:r>
          </w:p>
          <w:p w:rsidR="00304F54" w:rsidRPr="002830FD" w:rsidRDefault="005633DF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Współpraca z rodzicami i pedagogiem szkolnym.</w:t>
            </w:r>
          </w:p>
        </w:tc>
      </w:tr>
      <w:tr w:rsidR="0021124C" w:rsidRPr="002830FD" w:rsidTr="00A42279">
        <w:tc>
          <w:tcPr>
            <w:tcW w:w="1526" w:type="dxa"/>
          </w:tcPr>
          <w:p w:rsidR="0021124C" w:rsidRPr="002830FD" w:rsidRDefault="00CE5806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  <w:r w:rsidRPr="002830FD">
              <w:rPr>
                <w:rFonts w:ascii="Calibri" w:hAnsi="Calibri" w:cs="Calibri"/>
                <w:szCs w:val="24"/>
              </w:rPr>
              <w:lastRenderedPageBreak/>
              <w:t>Emocjonalna</w:t>
            </w:r>
          </w:p>
        </w:tc>
        <w:tc>
          <w:tcPr>
            <w:tcW w:w="3260" w:type="dxa"/>
          </w:tcPr>
          <w:p w:rsidR="00610216" w:rsidRPr="002830FD" w:rsidRDefault="00610216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1) Rozpoznawanie i wyrażanie emocji. </w:t>
            </w:r>
          </w:p>
          <w:p w:rsidR="00610216" w:rsidRPr="002830FD" w:rsidRDefault="00610216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2) Radzenie sobie ze stresem i trudnymi emocjami. </w:t>
            </w:r>
          </w:p>
          <w:p w:rsidR="00610216" w:rsidRPr="002830FD" w:rsidRDefault="00610216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3) Wzmacnianie poczucia własnej wartości, samoakceptacja.</w:t>
            </w:r>
          </w:p>
          <w:p w:rsidR="00610216" w:rsidRPr="002830FD" w:rsidRDefault="00610216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4) Rozwijanie empatii. </w:t>
            </w:r>
          </w:p>
          <w:p w:rsidR="00610216" w:rsidRPr="002830FD" w:rsidRDefault="00610216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5) Kształtowanie umiejętności radzenia sobie w trudnych sytuacjach</w:t>
            </w:r>
          </w:p>
          <w:p w:rsidR="0021124C" w:rsidRPr="002830FD" w:rsidRDefault="0021124C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</w:tc>
        <w:tc>
          <w:tcPr>
            <w:tcW w:w="4426" w:type="dxa"/>
          </w:tcPr>
          <w:p w:rsidR="00610216" w:rsidRPr="002830FD" w:rsidRDefault="00610216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Zajęcia wychowawcze i warsztaty.</w:t>
            </w:r>
          </w:p>
          <w:p w:rsidR="00610216" w:rsidRPr="002830FD" w:rsidRDefault="00610216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• Ćwiczenia i scenki sytuacyjne. </w:t>
            </w:r>
          </w:p>
          <w:p w:rsidR="00610216" w:rsidRPr="002830FD" w:rsidRDefault="00610216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• Zabawy integracyjne. </w:t>
            </w:r>
          </w:p>
          <w:p w:rsidR="00610216" w:rsidRPr="002830FD" w:rsidRDefault="00610216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• Indywidualne rozmowy i wsparcie. </w:t>
            </w:r>
          </w:p>
          <w:p w:rsidR="00610216" w:rsidRPr="002830FD" w:rsidRDefault="00610216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Indywidualne rozmowy wspierające</w:t>
            </w:r>
            <w:r w:rsidR="00CE5DCD" w:rsidRPr="002830FD">
              <w:rPr>
                <w:rFonts w:ascii="Calibri" w:hAnsi="Calibri" w:cs="Calibri"/>
              </w:rPr>
              <w:t xml:space="preserve">                   </w:t>
            </w:r>
            <w:r w:rsidRPr="002830FD">
              <w:rPr>
                <w:rFonts w:ascii="Calibri" w:hAnsi="Calibri" w:cs="Calibri"/>
              </w:rPr>
              <w:t xml:space="preserve"> z każdym uczniem potrzebującym oraz jego rodzicami.</w:t>
            </w:r>
          </w:p>
          <w:p w:rsidR="00610216" w:rsidRPr="002830FD" w:rsidRDefault="00610216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Porady i konsultacje ze specjalistami pracującymi w szkole.</w:t>
            </w:r>
          </w:p>
          <w:p w:rsidR="00610216" w:rsidRPr="002830FD" w:rsidRDefault="00610216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Prowadzenie zajęć specjalistycznych dla uczniów ze specjalnymi potrzebami edukacyjnymi.</w:t>
            </w:r>
          </w:p>
          <w:p w:rsidR="00610216" w:rsidRPr="002830FD" w:rsidRDefault="00610216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Współpraca z pedagogiem</w:t>
            </w:r>
            <w:r w:rsidR="00A14494">
              <w:rPr>
                <w:rFonts w:ascii="Calibri" w:hAnsi="Calibri" w:cs="Calibri"/>
              </w:rPr>
              <w:t xml:space="preserve">                                        </w:t>
            </w:r>
            <w:r w:rsidRPr="002830FD">
              <w:rPr>
                <w:rFonts w:ascii="Calibri" w:hAnsi="Calibri" w:cs="Calibri"/>
              </w:rPr>
              <w:t xml:space="preserve"> i psychologiem szkolnym. </w:t>
            </w:r>
          </w:p>
          <w:p w:rsidR="0021124C" w:rsidRPr="002830FD" w:rsidRDefault="00610216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Współpraca z rodzicami.</w:t>
            </w:r>
          </w:p>
        </w:tc>
      </w:tr>
      <w:tr w:rsidR="0021124C" w:rsidRPr="002830FD" w:rsidTr="00A42279">
        <w:tc>
          <w:tcPr>
            <w:tcW w:w="1526" w:type="dxa"/>
          </w:tcPr>
          <w:p w:rsidR="0021124C" w:rsidRPr="002830FD" w:rsidRDefault="00CE5DCD" w:rsidP="00C8129E">
            <w:pPr>
              <w:autoSpaceDE w:val="0"/>
              <w:autoSpaceDN w:val="0"/>
              <w:adjustRightInd w:val="0"/>
              <w:spacing w:after="3" w:line="360" w:lineRule="auto"/>
              <w:ind w:right="83"/>
              <w:rPr>
                <w:rFonts w:ascii="Calibri" w:hAnsi="Calibri" w:cs="Calibri"/>
                <w:szCs w:val="24"/>
              </w:rPr>
            </w:pPr>
            <w:r w:rsidRPr="002830FD">
              <w:rPr>
                <w:rFonts w:ascii="Calibri" w:hAnsi="Calibri" w:cs="Calibri"/>
                <w:szCs w:val="24"/>
              </w:rPr>
              <w:t xml:space="preserve">Ochrona zdrowia, </w:t>
            </w:r>
            <w:r w:rsidR="002830FD">
              <w:rPr>
                <w:rFonts w:ascii="Calibri" w:hAnsi="Calibri" w:cs="Calibri"/>
                <w:szCs w:val="24"/>
              </w:rPr>
              <w:t xml:space="preserve">              </w:t>
            </w:r>
            <w:r w:rsidRPr="002830FD">
              <w:rPr>
                <w:rFonts w:ascii="Calibri" w:hAnsi="Calibri" w:cs="Calibri"/>
                <w:szCs w:val="24"/>
              </w:rPr>
              <w:t>w tym zdrowia psychicznego</w:t>
            </w:r>
          </w:p>
        </w:tc>
        <w:tc>
          <w:tcPr>
            <w:tcW w:w="3260" w:type="dxa"/>
          </w:tcPr>
          <w:p w:rsidR="00CE5DCD" w:rsidRPr="002830FD" w:rsidRDefault="00CE5DCD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1)  Promowanie zdrowego stylu życia.</w:t>
            </w:r>
          </w:p>
          <w:p w:rsidR="00CE5DCD" w:rsidRPr="002830FD" w:rsidRDefault="00CE5DCD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2) Dbanie o zdrowie fizyczne </w:t>
            </w:r>
            <w:r w:rsidR="00C8129E">
              <w:rPr>
                <w:rFonts w:ascii="Calibri" w:hAnsi="Calibri" w:cs="Calibri"/>
              </w:rPr>
              <w:t xml:space="preserve">                                       </w:t>
            </w:r>
            <w:r w:rsidRPr="002830FD">
              <w:rPr>
                <w:rFonts w:ascii="Calibri" w:hAnsi="Calibri" w:cs="Calibri"/>
              </w:rPr>
              <w:t xml:space="preserve">i psychiczne. </w:t>
            </w:r>
          </w:p>
          <w:p w:rsidR="00CE5DCD" w:rsidRPr="002830FD" w:rsidRDefault="00CE5DCD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lastRenderedPageBreak/>
              <w:t xml:space="preserve">3) Kształtowanie umiejętności radzenia sobie ze stresem. </w:t>
            </w:r>
          </w:p>
          <w:p w:rsidR="00CE5DCD" w:rsidRPr="002830FD" w:rsidRDefault="00CE5DCD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4) Przeciwdziałanie uzależnieniom. </w:t>
            </w:r>
          </w:p>
          <w:p w:rsidR="00CE5DCD" w:rsidRPr="002830FD" w:rsidRDefault="00CE5DCD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5) Promowanie aktywności i właściwego wypoczynku. </w:t>
            </w:r>
          </w:p>
          <w:p w:rsidR="0021124C" w:rsidRPr="002830FD" w:rsidRDefault="0021124C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</w:p>
        </w:tc>
        <w:tc>
          <w:tcPr>
            <w:tcW w:w="4426" w:type="dxa"/>
          </w:tcPr>
          <w:p w:rsidR="00CE5DCD" w:rsidRPr="002830FD" w:rsidRDefault="00CE5DCD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lastRenderedPageBreak/>
              <w:t>• Zachęcanie do udziału w aktywności ruchowej.</w:t>
            </w:r>
          </w:p>
          <w:p w:rsidR="00CE5DCD" w:rsidRPr="002830FD" w:rsidRDefault="00CE5DCD" w:rsidP="002830FD">
            <w:pPr>
              <w:pStyle w:val="NormalnyWeb"/>
              <w:tabs>
                <w:tab w:val="left" w:pos="693"/>
              </w:tabs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• Realizacja zajęć związanych ze zdrowym odżywianiem, prowadzeniem zdrowego </w:t>
            </w:r>
            <w:r w:rsidRPr="002830FD">
              <w:rPr>
                <w:rFonts w:ascii="Calibri" w:hAnsi="Calibri" w:cs="Calibri"/>
              </w:rPr>
              <w:lastRenderedPageBreak/>
              <w:t>stylu życia.</w:t>
            </w:r>
          </w:p>
          <w:p w:rsidR="00CE5DCD" w:rsidRPr="002830FD" w:rsidRDefault="00CE5DCD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Zajęcia Fit klasy.</w:t>
            </w:r>
          </w:p>
          <w:p w:rsidR="00CE5DCD" w:rsidRPr="002830FD" w:rsidRDefault="00CE5DCD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Realizacja  Programu Zespołu ds. Promocji Zdrowia w szkole.</w:t>
            </w:r>
          </w:p>
          <w:p w:rsidR="00CE5DCD" w:rsidRPr="002830FD" w:rsidRDefault="00CE5DCD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  <w:r w:rsidRPr="002830FD">
              <w:rPr>
                <w:rFonts w:ascii="Calibri" w:hAnsi="Calibri" w:cs="Calibri"/>
                <w:szCs w:val="24"/>
              </w:rPr>
              <w:t>• Kampania „Rowerowy Maj”.</w:t>
            </w:r>
          </w:p>
          <w:p w:rsidR="00CE5DCD" w:rsidRPr="002830FD" w:rsidRDefault="00CE5DCD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Testy sprawności fizycznej.</w:t>
            </w:r>
          </w:p>
          <w:p w:rsidR="00CE5DCD" w:rsidRPr="002830FD" w:rsidRDefault="00CE5DCD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Programy i innowacje związane ze zdrowym stylem życia.</w:t>
            </w:r>
          </w:p>
          <w:p w:rsidR="00CE5DCD" w:rsidRPr="002830FD" w:rsidRDefault="00CE5DCD" w:rsidP="00A14494">
            <w:pPr>
              <w:autoSpaceDE w:val="0"/>
              <w:autoSpaceDN w:val="0"/>
              <w:adjustRightInd w:val="0"/>
              <w:spacing w:after="3" w:line="360" w:lineRule="auto"/>
              <w:ind w:right="83"/>
              <w:rPr>
                <w:rFonts w:ascii="Calibri" w:hAnsi="Calibri" w:cs="Calibri"/>
                <w:szCs w:val="24"/>
              </w:rPr>
            </w:pPr>
            <w:r w:rsidRPr="002830FD">
              <w:rPr>
                <w:rFonts w:ascii="Calibri" w:hAnsi="Calibri" w:cs="Calibri"/>
                <w:szCs w:val="24"/>
              </w:rPr>
              <w:t>• Zajęcia rekreacyjno – sportowe na świeżym powietrzu dla dzieci przebywających w świetlicy szkolnej</w:t>
            </w:r>
            <w:r w:rsidR="002E1210" w:rsidRPr="002830FD">
              <w:rPr>
                <w:rFonts w:ascii="Calibri" w:hAnsi="Calibri" w:cs="Calibri"/>
                <w:szCs w:val="24"/>
              </w:rPr>
              <w:t>.</w:t>
            </w:r>
          </w:p>
          <w:p w:rsidR="002E1210" w:rsidRPr="002830FD" w:rsidRDefault="002E1210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In</w:t>
            </w:r>
            <w:r w:rsidR="00C8129E">
              <w:rPr>
                <w:rFonts w:ascii="Calibri" w:hAnsi="Calibri" w:cs="Calibri"/>
              </w:rPr>
              <w:t>d</w:t>
            </w:r>
            <w:r w:rsidRPr="002830FD">
              <w:rPr>
                <w:rFonts w:ascii="Calibri" w:hAnsi="Calibri" w:cs="Calibri"/>
              </w:rPr>
              <w:t>ywidualne rozmowy wspierające                    z każdym uczniem potrzebującym oraz jego rodzicami.</w:t>
            </w:r>
            <w:r w:rsidR="004612B5" w:rsidRPr="002830FD">
              <w:rPr>
                <w:rFonts w:ascii="Calibri" w:hAnsi="Calibri" w:cs="Calibri"/>
              </w:rPr>
              <w:t xml:space="preserve"> Ustalenie zakresu  dalszych działań.</w:t>
            </w:r>
          </w:p>
          <w:p w:rsidR="00CE5DCD" w:rsidRPr="002830FD" w:rsidRDefault="00CE5DCD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 xml:space="preserve">• </w:t>
            </w:r>
            <w:r w:rsidR="002E1210" w:rsidRPr="002830FD">
              <w:rPr>
                <w:rFonts w:ascii="Calibri" w:hAnsi="Calibri" w:cs="Calibri"/>
              </w:rPr>
              <w:t>Akcje i p</w:t>
            </w:r>
            <w:r w:rsidRPr="002830FD">
              <w:rPr>
                <w:rFonts w:ascii="Calibri" w:hAnsi="Calibri" w:cs="Calibri"/>
              </w:rPr>
              <w:t xml:space="preserve">rogramy profilaktyczne. </w:t>
            </w:r>
          </w:p>
          <w:p w:rsidR="00CE5DCD" w:rsidRPr="002830FD" w:rsidRDefault="005D0F09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  <w:r w:rsidRPr="002830FD">
              <w:rPr>
                <w:rFonts w:ascii="Calibri" w:hAnsi="Calibri" w:cs="Calibri"/>
                <w:szCs w:val="24"/>
              </w:rPr>
              <w:t>• Współpraca z instytucjami działającymi na rzecz poprawy zdrowia psychicznego.</w:t>
            </w:r>
          </w:p>
        </w:tc>
      </w:tr>
    </w:tbl>
    <w:p w:rsidR="00C47F45" w:rsidRPr="002830FD" w:rsidRDefault="00C47F45" w:rsidP="002830FD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1668"/>
        <w:gridCol w:w="3260"/>
        <w:gridCol w:w="4284"/>
      </w:tblGrid>
      <w:tr w:rsidR="003D5D74" w:rsidRPr="002830FD" w:rsidTr="003D5D74">
        <w:tc>
          <w:tcPr>
            <w:tcW w:w="1668" w:type="dxa"/>
          </w:tcPr>
          <w:p w:rsidR="003D5D74" w:rsidRPr="002830FD" w:rsidRDefault="003D5D7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b/>
                <w:szCs w:val="24"/>
              </w:rPr>
            </w:pPr>
            <w:r w:rsidRPr="002830FD">
              <w:rPr>
                <w:rFonts w:ascii="Calibri" w:hAnsi="Calibri" w:cs="Calibri"/>
                <w:b/>
                <w:szCs w:val="24"/>
              </w:rPr>
              <w:t>Rozwój umiejętności cyfrowych</w:t>
            </w:r>
          </w:p>
        </w:tc>
        <w:tc>
          <w:tcPr>
            <w:tcW w:w="3260" w:type="dxa"/>
          </w:tcPr>
          <w:p w:rsidR="003D5D74" w:rsidRPr="002830FD" w:rsidRDefault="003D5D7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  <w:r w:rsidRPr="002830FD">
              <w:rPr>
                <w:rFonts w:ascii="Calibri" w:hAnsi="Calibri" w:cs="Calibri"/>
                <w:szCs w:val="24"/>
              </w:rPr>
              <w:t>1) Wspieranie rozwoju umiejętności cyfrowych ze szczególnym uwzględnieniem bezpiecznego poruszania się po sieci.</w:t>
            </w:r>
          </w:p>
          <w:p w:rsidR="003D5D74" w:rsidRPr="002830FD" w:rsidRDefault="003D5D7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  <w:r w:rsidRPr="002830FD">
              <w:rPr>
                <w:rFonts w:ascii="Calibri" w:hAnsi="Calibri" w:cs="Calibri"/>
                <w:szCs w:val="24"/>
              </w:rPr>
              <w:t xml:space="preserve">2) Kształtowanie krytycznego myślenia i analizy informacji </w:t>
            </w:r>
            <w:r w:rsidR="0096000C">
              <w:rPr>
                <w:rFonts w:ascii="Calibri" w:hAnsi="Calibri" w:cs="Calibri"/>
                <w:szCs w:val="24"/>
              </w:rPr>
              <w:lastRenderedPageBreak/>
              <w:t>dostępnych w I</w:t>
            </w:r>
            <w:r w:rsidRPr="002830FD">
              <w:rPr>
                <w:rFonts w:ascii="Calibri" w:hAnsi="Calibri" w:cs="Calibri"/>
                <w:szCs w:val="24"/>
              </w:rPr>
              <w:t>nternecie.</w:t>
            </w:r>
          </w:p>
          <w:p w:rsidR="003D5D74" w:rsidRPr="002830FD" w:rsidRDefault="003D5D7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  <w:r w:rsidRPr="002830FD">
              <w:rPr>
                <w:rFonts w:ascii="Calibri" w:hAnsi="Calibri" w:cs="Calibri"/>
                <w:szCs w:val="24"/>
              </w:rPr>
              <w:t>3) Wykorzystani</w:t>
            </w:r>
            <w:r w:rsidR="00424A0F" w:rsidRPr="002830FD">
              <w:rPr>
                <w:rFonts w:ascii="Calibri" w:hAnsi="Calibri" w:cs="Calibri"/>
                <w:szCs w:val="24"/>
              </w:rPr>
              <w:t>e sztucznej inteligencji w nauc</w:t>
            </w:r>
            <w:r w:rsidRPr="002830FD">
              <w:rPr>
                <w:rFonts w:ascii="Calibri" w:hAnsi="Calibri" w:cs="Calibri"/>
                <w:szCs w:val="24"/>
              </w:rPr>
              <w:t>z</w:t>
            </w:r>
            <w:r w:rsidR="00424A0F" w:rsidRPr="002830FD">
              <w:rPr>
                <w:rFonts w:ascii="Calibri" w:hAnsi="Calibri" w:cs="Calibri"/>
                <w:szCs w:val="24"/>
              </w:rPr>
              <w:t>a</w:t>
            </w:r>
            <w:r w:rsidRPr="002830FD">
              <w:rPr>
                <w:rFonts w:ascii="Calibri" w:hAnsi="Calibri" w:cs="Calibri"/>
                <w:szCs w:val="24"/>
              </w:rPr>
              <w:t>niu.</w:t>
            </w:r>
          </w:p>
        </w:tc>
        <w:tc>
          <w:tcPr>
            <w:tcW w:w="4284" w:type="dxa"/>
          </w:tcPr>
          <w:p w:rsidR="003D5D74" w:rsidRPr="002830FD" w:rsidRDefault="003D5D74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lastRenderedPageBreak/>
              <w:t>• Dzień Bezpiecznego Internetu.</w:t>
            </w:r>
          </w:p>
          <w:p w:rsidR="003D5D74" w:rsidRPr="002830FD" w:rsidRDefault="003D5D74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Nauka i utrwalenie zasad bezpieczeństwa w sieci podczas różnych zajęć z uczniami.</w:t>
            </w:r>
          </w:p>
          <w:p w:rsidR="003D5D74" w:rsidRPr="002830FD" w:rsidRDefault="003D5D74" w:rsidP="002830FD">
            <w:pPr>
              <w:pStyle w:val="NormalnyWeb"/>
              <w:spacing w:line="360" w:lineRule="auto"/>
              <w:rPr>
                <w:rFonts w:ascii="Calibri" w:hAnsi="Calibri" w:cs="Calibri"/>
              </w:rPr>
            </w:pPr>
            <w:r w:rsidRPr="002830FD">
              <w:rPr>
                <w:rFonts w:ascii="Calibri" w:hAnsi="Calibri" w:cs="Calibri"/>
              </w:rPr>
              <w:t>• Zajęcia profilaktyczne.</w:t>
            </w:r>
          </w:p>
          <w:p w:rsidR="003D5D74" w:rsidRPr="002830FD" w:rsidRDefault="003D5D74" w:rsidP="002830FD">
            <w:pPr>
              <w:autoSpaceDE w:val="0"/>
              <w:autoSpaceDN w:val="0"/>
              <w:adjustRightInd w:val="0"/>
              <w:spacing w:after="3" w:line="360" w:lineRule="auto"/>
              <w:ind w:right="83"/>
              <w:jc w:val="both"/>
              <w:rPr>
                <w:rFonts w:ascii="Calibri" w:hAnsi="Calibri" w:cs="Calibri"/>
                <w:szCs w:val="24"/>
              </w:rPr>
            </w:pPr>
            <w:r w:rsidRPr="002830FD">
              <w:rPr>
                <w:rFonts w:ascii="Calibri" w:hAnsi="Calibri" w:cs="Calibri"/>
                <w:szCs w:val="24"/>
              </w:rPr>
              <w:lastRenderedPageBreak/>
              <w:t>• Prowadzenie strony internetowej szkoły i szkolnego konta na Facebook</w:t>
            </w:r>
            <w:r w:rsidR="0096000C">
              <w:rPr>
                <w:rFonts w:ascii="Calibri" w:hAnsi="Calibri" w:cs="Calibri"/>
                <w:szCs w:val="24"/>
              </w:rPr>
              <w:t>u</w:t>
            </w:r>
            <w:r w:rsidRPr="002830FD">
              <w:rPr>
                <w:rFonts w:ascii="Calibri" w:hAnsi="Calibri" w:cs="Calibri"/>
                <w:szCs w:val="24"/>
              </w:rPr>
              <w:t>.</w:t>
            </w:r>
          </w:p>
        </w:tc>
      </w:tr>
    </w:tbl>
    <w:p w:rsidR="005C6633" w:rsidRPr="002830FD" w:rsidRDefault="005C6633" w:rsidP="002830FD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Cs w:val="24"/>
        </w:rPr>
      </w:pPr>
    </w:p>
    <w:p w:rsidR="0024289F" w:rsidRPr="002830FD" w:rsidRDefault="0024289F" w:rsidP="002830FD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Cs w:val="24"/>
        </w:rPr>
      </w:pPr>
    </w:p>
    <w:p w:rsidR="00BA4D73" w:rsidRPr="0059505B" w:rsidRDefault="0024289F" w:rsidP="00C47F45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Theme="minorHAnsi" w:hAnsiTheme="minorHAnsi" w:cstheme="minorHAnsi"/>
          <w:b/>
          <w:bCs/>
          <w:szCs w:val="24"/>
        </w:rPr>
      </w:pPr>
      <w:r w:rsidRPr="0059505B">
        <w:rPr>
          <w:rFonts w:asciiTheme="minorHAnsi" w:hAnsiTheme="minorHAnsi" w:cstheme="minorHAnsi"/>
          <w:b/>
          <w:bCs/>
          <w:szCs w:val="24"/>
        </w:rPr>
        <w:t>XII. Złota Piątka</w:t>
      </w:r>
    </w:p>
    <w:p w:rsidR="0024289F" w:rsidRPr="0059505B" w:rsidRDefault="0024289F" w:rsidP="00C47F45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Theme="minorHAnsi" w:hAnsiTheme="minorHAnsi" w:cstheme="minorHAnsi"/>
          <w:b/>
          <w:bCs/>
          <w:szCs w:val="24"/>
        </w:rPr>
      </w:pPr>
    </w:p>
    <w:p w:rsidR="00E24040" w:rsidRPr="002830FD" w:rsidRDefault="00E24040" w:rsidP="00E24040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b/>
          <w:szCs w:val="24"/>
          <w:u w:val="single"/>
        </w:rPr>
      </w:pPr>
      <w:r w:rsidRPr="002830FD">
        <w:rPr>
          <w:rFonts w:ascii="Calibri" w:hAnsi="Calibri" w:cs="Calibri"/>
          <w:b/>
          <w:szCs w:val="24"/>
          <w:u w:val="single"/>
        </w:rPr>
        <w:t>Nazwa programu/projektu:</w:t>
      </w:r>
    </w:p>
    <w:p w:rsidR="00E24040" w:rsidRPr="0059505B" w:rsidRDefault="00E24040" w:rsidP="00E2404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Cs w:val="24"/>
        </w:rPr>
      </w:pPr>
      <w:r w:rsidRPr="0059505B">
        <w:rPr>
          <w:rFonts w:ascii="Calibri" w:hAnsi="Calibri" w:cs="Calibri"/>
          <w:szCs w:val="24"/>
        </w:rPr>
        <w:t>Golden Five (Złota Piątka) w ramach projektu „WłączaMY GDAŃSKie szkoły – Gdańska szkoła otwarta dla wszystkich”.</w:t>
      </w:r>
    </w:p>
    <w:p w:rsidR="00E24040" w:rsidRPr="002830FD" w:rsidRDefault="00E24040" w:rsidP="00E2404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szCs w:val="24"/>
          <w:u w:val="single"/>
        </w:rPr>
      </w:pPr>
      <w:r w:rsidRPr="002830FD">
        <w:rPr>
          <w:rFonts w:ascii="Calibri" w:hAnsi="Calibri" w:cs="Calibri"/>
          <w:b/>
          <w:szCs w:val="24"/>
          <w:u w:val="single"/>
        </w:rPr>
        <w:t>Cel:</w:t>
      </w:r>
    </w:p>
    <w:p w:rsidR="00E24040" w:rsidRPr="0059505B" w:rsidRDefault="00E24040" w:rsidP="00E2404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Cs w:val="24"/>
        </w:rPr>
      </w:pPr>
      <w:r w:rsidRPr="0059505B">
        <w:rPr>
          <w:rFonts w:ascii="Calibri" w:hAnsi="Calibri" w:cs="Calibri"/>
          <w:szCs w:val="24"/>
        </w:rPr>
        <w:t>Budowanie bezpiecznego, przyjaznego i włączającego środowiska szkolnego poprzez realizację programu Golden Five (Złota Piątka).</w:t>
      </w:r>
    </w:p>
    <w:p w:rsidR="00E24040" w:rsidRPr="002830FD" w:rsidRDefault="00E24040" w:rsidP="00E2404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szCs w:val="24"/>
          <w:u w:val="single"/>
        </w:rPr>
      </w:pPr>
      <w:r w:rsidRPr="002830FD">
        <w:rPr>
          <w:rFonts w:ascii="Calibri" w:hAnsi="Calibri" w:cs="Calibri"/>
          <w:b/>
          <w:szCs w:val="24"/>
          <w:u w:val="single"/>
        </w:rPr>
        <w:t>Sposób realizacji:</w:t>
      </w:r>
    </w:p>
    <w:p w:rsidR="00E24040" w:rsidRPr="002830FD" w:rsidRDefault="00E24040" w:rsidP="00E2404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Cs w:val="24"/>
          <w:lang w:val="en-US"/>
        </w:rPr>
      </w:pPr>
      <w:r w:rsidRPr="0059505B">
        <w:rPr>
          <w:rFonts w:ascii="Calibri" w:hAnsi="Calibri" w:cs="Calibri"/>
          <w:szCs w:val="24"/>
        </w:rPr>
        <w:t>Wykorzystywanie założeń programu w codziennej pracy dydaktycznej i wychowawczej; budowanie pozytywnych relacji nauczyciel–uczeń i uczeń–uczeń; wzmacnianie pozytywnych zachowań i zaangażowania uczni</w:t>
      </w:r>
      <w:r w:rsidRPr="0059505B">
        <w:rPr>
          <w:rFonts w:ascii="Calibri" w:hAnsi="Calibri" w:cs="Calibri"/>
          <w:szCs w:val="24"/>
          <w:lang w:val="en-US"/>
        </w:rPr>
        <w:t>ów; tworzenie sprzyjającego uczeniu się klimatu klasy; uwzględnianie zróżnicowanych potrzeb i możliwości uczniów; działania integrujące zespoły klasowe.</w:t>
      </w:r>
    </w:p>
    <w:p w:rsidR="00E24040" w:rsidRPr="002830FD" w:rsidRDefault="00E24040" w:rsidP="00E2404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szCs w:val="24"/>
          <w:u w:val="single"/>
        </w:rPr>
      </w:pPr>
      <w:r w:rsidRPr="002830FD">
        <w:rPr>
          <w:rFonts w:ascii="Calibri" w:hAnsi="Calibri" w:cs="Calibri"/>
          <w:b/>
          <w:szCs w:val="24"/>
          <w:u w:val="single"/>
        </w:rPr>
        <w:t>Odpowiedzialni:</w:t>
      </w:r>
    </w:p>
    <w:p w:rsidR="00E24040" w:rsidRPr="0059505B" w:rsidRDefault="00E24040" w:rsidP="00E2404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Cs w:val="24"/>
        </w:rPr>
      </w:pPr>
      <w:r w:rsidRPr="0059505B">
        <w:rPr>
          <w:rFonts w:ascii="Calibri" w:hAnsi="Calibri" w:cs="Calibri"/>
          <w:szCs w:val="24"/>
        </w:rPr>
        <w:t>Dyrektor, wychowawcy klas, nauczyciele, pedagog szkolny, psycholog szkolny oraz inni specjaliści zgodnie z zakresem zadań.</w:t>
      </w:r>
    </w:p>
    <w:p w:rsidR="00E24040" w:rsidRPr="002830FD" w:rsidRDefault="00E24040" w:rsidP="00E2404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szCs w:val="24"/>
          <w:u w:val="single"/>
        </w:rPr>
      </w:pPr>
      <w:r w:rsidRPr="002830FD">
        <w:rPr>
          <w:rFonts w:ascii="Calibri" w:hAnsi="Calibri" w:cs="Calibri"/>
          <w:b/>
          <w:szCs w:val="24"/>
          <w:u w:val="single"/>
        </w:rPr>
        <w:t>Termin:</w:t>
      </w:r>
    </w:p>
    <w:p w:rsidR="00E24040" w:rsidRPr="0059505B" w:rsidRDefault="00E24040" w:rsidP="00E2404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Cs w:val="24"/>
        </w:rPr>
      </w:pPr>
      <w:r w:rsidRPr="0059505B">
        <w:rPr>
          <w:rFonts w:ascii="Calibri" w:hAnsi="Calibri" w:cs="Calibri"/>
          <w:szCs w:val="24"/>
        </w:rPr>
        <w:t>Rok szkolny 2026/2027</w:t>
      </w:r>
    </w:p>
    <w:p w:rsidR="00E24040" w:rsidRPr="002830FD" w:rsidRDefault="00E24040" w:rsidP="00E2404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szCs w:val="24"/>
          <w:u w:val="single"/>
        </w:rPr>
      </w:pPr>
      <w:r w:rsidRPr="002830FD">
        <w:rPr>
          <w:rFonts w:ascii="Calibri" w:hAnsi="Calibri" w:cs="Calibri"/>
          <w:b/>
          <w:szCs w:val="24"/>
          <w:u w:val="single"/>
        </w:rPr>
        <w:t>Ewaluacja:</w:t>
      </w:r>
    </w:p>
    <w:p w:rsidR="00E24040" w:rsidRPr="0059505B" w:rsidRDefault="00E24040" w:rsidP="00E2404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Cs w:val="24"/>
          <w:lang w:val="en-US"/>
        </w:rPr>
      </w:pPr>
      <w:r w:rsidRPr="0059505B">
        <w:rPr>
          <w:rFonts w:ascii="Calibri" w:hAnsi="Calibri" w:cs="Calibri"/>
          <w:szCs w:val="24"/>
        </w:rPr>
        <w:t>Obserwacja funkcjonowania uczniów i zespoł</w:t>
      </w:r>
      <w:r w:rsidRPr="0059505B">
        <w:rPr>
          <w:rFonts w:ascii="Calibri" w:hAnsi="Calibri" w:cs="Calibri"/>
          <w:szCs w:val="24"/>
          <w:lang w:val="en-US"/>
        </w:rPr>
        <w:t>ów klasowych; analiza sytuacji wychowawczej; rozmowy z uczniami i nauczycielami; analiza podejmowanych działań.</w:t>
      </w:r>
    </w:p>
    <w:p w:rsidR="0024289F" w:rsidRPr="0059505B" w:rsidRDefault="0024289F" w:rsidP="00C47F45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="Calibri" w:hAnsi="Calibri" w:cs="Calibri"/>
          <w:b/>
          <w:bCs/>
          <w:szCs w:val="24"/>
        </w:rPr>
      </w:pPr>
    </w:p>
    <w:p w:rsidR="0024289F" w:rsidRPr="0059505B" w:rsidRDefault="0024289F" w:rsidP="00C47F45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Theme="minorHAnsi" w:hAnsiTheme="minorHAnsi" w:cstheme="minorHAnsi"/>
          <w:szCs w:val="24"/>
        </w:rPr>
      </w:pPr>
    </w:p>
    <w:p w:rsidR="006067E8" w:rsidRPr="0059505B" w:rsidRDefault="006067E8" w:rsidP="00C47F45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Theme="minorHAnsi" w:hAnsiTheme="minorHAnsi" w:cstheme="minorHAnsi"/>
          <w:szCs w:val="24"/>
        </w:rPr>
      </w:pPr>
    </w:p>
    <w:p w:rsidR="006067E8" w:rsidRDefault="006067E8" w:rsidP="00C47F45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Theme="minorHAnsi" w:hAnsiTheme="minorHAnsi" w:cstheme="minorHAnsi"/>
          <w:szCs w:val="24"/>
        </w:rPr>
      </w:pPr>
    </w:p>
    <w:p w:rsidR="00C8129E" w:rsidRPr="0059505B" w:rsidRDefault="00C8129E" w:rsidP="00C47F45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Theme="minorHAnsi" w:hAnsiTheme="minorHAnsi" w:cstheme="minorHAnsi"/>
          <w:szCs w:val="24"/>
        </w:rPr>
      </w:pPr>
    </w:p>
    <w:p w:rsidR="006067E8" w:rsidRPr="0059505B" w:rsidRDefault="006067E8" w:rsidP="00C47F45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Theme="minorHAnsi" w:hAnsiTheme="minorHAnsi" w:cstheme="minorHAnsi"/>
          <w:szCs w:val="24"/>
        </w:rPr>
      </w:pPr>
    </w:p>
    <w:p w:rsidR="00C47F45" w:rsidRPr="0059505B" w:rsidRDefault="00C47F45" w:rsidP="0059505B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 w:rsidRPr="0059505B">
        <w:rPr>
          <w:rFonts w:ascii="Calibri" w:hAnsi="Calibri" w:cs="Calibri"/>
          <w:b/>
          <w:bCs/>
          <w:szCs w:val="24"/>
        </w:rPr>
        <w:lastRenderedPageBreak/>
        <w:t>XI</w:t>
      </w:r>
      <w:r w:rsidR="0024289F" w:rsidRPr="0059505B">
        <w:rPr>
          <w:rFonts w:ascii="Calibri" w:hAnsi="Calibri" w:cs="Calibri"/>
          <w:b/>
          <w:bCs/>
          <w:szCs w:val="24"/>
        </w:rPr>
        <w:t>I</w:t>
      </w:r>
      <w:r w:rsidRPr="0059505B">
        <w:rPr>
          <w:rFonts w:ascii="Calibri" w:hAnsi="Calibri" w:cs="Calibri"/>
          <w:b/>
          <w:bCs/>
          <w:szCs w:val="24"/>
        </w:rPr>
        <w:t>I. Tematyka godzin wychowawczych</w:t>
      </w:r>
    </w:p>
    <w:p w:rsidR="0024289F" w:rsidRPr="0059505B" w:rsidRDefault="0024289F" w:rsidP="0059505B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</w:p>
    <w:p w:rsidR="00C47F45" w:rsidRPr="0059505B" w:rsidRDefault="0024289F" w:rsidP="001A3F99">
      <w:pPr>
        <w:autoSpaceDE w:val="0"/>
        <w:autoSpaceDN w:val="0"/>
        <w:adjustRightInd w:val="0"/>
        <w:spacing w:after="3" w:line="360" w:lineRule="auto"/>
        <w:ind w:right="83"/>
        <w:jc w:val="center"/>
        <w:rPr>
          <w:rFonts w:ascii="Calibri" w:hAnsi="Calibri" w:cs="Calibri"/>
          <w:b/>
          <w:bCs/>
          <w:szCs w:val="24"/>
          <w:u w:val="single"/>
        </w:rPr>
      </w:pPr>
      <w:r w:rsidRPr="0059505B">
        <w:rPr>
          <w:rFonts w:ascii="Calibri" w:hAnsi="Calibri" w:cs="Calibri"/>
          <w:b/>
          <w:bCs/>
          <w:szCs w:val="24"/>
          <w:u w:val="single"/>
        </w:rPr>
        <w:t>Tematyka godzin wychowawczych dla klas IV</w:t>
      </w:r>
    </w:p>
    <w:p w:rsidR="00C47F45" w:rsidRPr="0059505B" w:rsidRDefault="00C47F45" w:rsidP="001A3F99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Cs w:val="24"/>
        </w:rPr>
      </w:pPr>
      <w:r w:rsidRPr="0059505B">
        <w:rPr>
          <w:rFonts w:ascii="Calibri" w:hAnsi="Calibri" w:cs="Calibri"/>
          <w:szCs w:val="24"/>
        </w:rPr>
        <w:t xml:space="preserve">W trakcie zajęć z wychowawcą nauczyciel uwzględnia m.in. poniższe zagadnienia: </w:t>
      </w:r>
    </w:p>
    <w:p w:rsidR="00C47F45" w:rsidRPr="0059505B" w:rsidRDefault="00C47F45" w:rsidP="001A3F99">
      <w:pPr>
        <w:autoSpaceDE w:val="0"/>
        <w:autoSpaceDN w:val="0"/>
        <w:adjustRightInd w:val="0"/>
        <w:spacing w:after="3" w:line="360" w:lineRule="auto"/>
        <w:ind w:right="21"/>
        <w:jc w:val="both"/>
        <w:rPr>
          <w:rFonts w:ascii="Calibri" w:hAnsi="Calibri" w:cs="Calibri"/>
          <w:szCs w:val="24"/>
          <w:lang w:val="en-US"/>
        </w:rPr>
      </w:pPr>
      <w:r w:rsidRPr="0059505B">
        <w:rPr>
          <w:rFonts w:ascii="Calibri" w:hAnsi="Calibri" w:cs="Calibri"/>
          <w:szCs w:val="24"/>
        </w:rPr>
        <w:t>1. Tworzenie dobrych relacji w różnych społecznościach i przygotowanie do pełnienia r</w:t>
      </w:r>
      <w:r w:rsidRPr="0059505B">
        <w:rPr>
          <w:rFonts w:ascii="Calibri" w:hAnsi="Calibri" w:cs="Calibri"/>
          <w:szCs w:val="24"/>
          <w:lang w:val="en-US"/>
        </w:rPr>
        <w:t>óżnych ról, w tym w rodzinie.</w:t>
      </w:r>
    </w:p>
    <w:p w:rsidR="00C47F45" w:rsidRPr="0059505B" w:rsidRDefault="00C47F45" w:rsidP="001A3F99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Cs w:val="24"/>
          <w:lang w:val="en-US"/>
        </w:rPr>
      </w:pPr>
      <w:r w:rsidRPr="0059505B">
        <w:rPr>
          <w:rFonts w:ascii="Calibri" w:hAnsi="Calibri" w:cs="Calibri"/>
          <w:szCs w:val="24"/>
        </w:rPr>
        <w:t>2. Budowanie własnego światopoglądu, wewnętrznego systemu wartości i sąd</w:t>
      </w:r>
      <w:r w:rsidRPr="0059505B">
        <w:rPr>
          <w:rFonts w:ascii="Calibri" w:hAnsi="Calibri" w:cs="Calibri"/>
          <w:szCs w:val="24"/>
          <w:lang w:val="en-US"/>
        </w:rPr>
        <w:t>ów etycznych.</w:t>
      </w:r>
    </w:p>
    <w:p w:rsidR="00C47F45" w:rsidRPr="0059505B" w:rsidRDefault="00C47F45" w:rsidP="001A3F99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Cs w:val="24"/>
          <w:lang w:val="en-US"/>
        </w:rPr>
      </w:pPr>
      <w:r w:rsidRPr="0059505B">
        <w:rPr>
          <w:rFonts w:ascii="Calibri" w:hAnsi="Calibri" w:cs="Calibri"/>
          <w:szCs w:val="24"/>
        </w:rPr>
        <w:t>3. Rozwiązywanie konflikt</w:t>
      </w:r>
      <w:r w:rsidRPr="0059505B">
        <w:rPr>
          <w:rFonts w:ascii="Calibri" w:hAnsi="Calibri" w:cs="Calibri"/>
          <w:szCs w:val="24"/>
          <w:lang w:val="en-US"/>
        </w:rPr>
        <w:t xml:space="preserve">ów i zapobieganie sytuacjom konfliktowym. </w:t>
      </w:r>
    </w:p>
    <w:p w:rsidR="00C47F45" w:rsidRPr="0059505B" w:rsidRDefault="00C47F45" w:rsidP="001A3F99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Cs w:val="24"/>
        </w:rPr>
      </w:pPr>
      <w:r w:rsidRPr="0059505B">
        <w:rPr>
          <w:rFonts w:ascii="Calibri" w:hAnsi="Calibri" w:cs="Calibri"/>
          <w:szCs w:val="24"/>
        </w:rPr>
        <w:t>4. Rozpoznawanie zachowań ryzykownych i wykorzystywanie strategii ich unikania.</w:t>
      </w:r>
    </w:p>
    <w:p w:rsidR="00C47F45" w:rsidRPr="0059505B" w:rsidRDefault="00C47F45" w:rsidP="001A3F99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Cs w:val="24"/>
          <w:lang w:val="en-US"/>
        </w:rPr>
      </w:pPr>
      <w:r w:rsidRPr="0059505B">
        <w:rPr>
          <w:rFonts w:ascii="Calibri" w:hAnsi="Calibri" w:cs="Calibri"/>
          <w:szCs w:val="24"/>
        </w:rPr>
        <w:t>5. Podejmowanie refleksji na temat własnej roli w r</w:t>
      </w:r>
      <w:r w:rsidRPr="0059505B">
        <w:rPr>
          <w:rFonts w:ascii="Calibri" w:hAnsi="Calibri" w:cs="Calibri"/>
          <w:szCs w:val="24"/>
          <w:lang w:val="en-US"/>
        </w:rPr>
        <w:t xml:space="preserve">óżnych wspólnotach. </w:t>
      </w:r>
    </w:p>
    <w:p w:rsidR="00C47F45" w:rsidRPr="0059505B" w:rsidRDefault="00C47F45" w:rsidP="001A3F99">
      <w:pPr>
        <w:autoSpaceDE w:val="0"/>
        <w:autoSpaceDN w:val="0"/>
        <w:adjustRightInd w:val="0"/>
        <w:spacing w:after="3" w:line="360" w:lineRule="auto"/>
        <w:ind w:right="21"/>
        <w:jc w:val="both"/>
        <w:rPr>
          <w:rFonts w:ascii="Calibri" w:hAnsi="Calibri" w:cs="Calibri"/>
          <w:szCs w:val="24"/>
          <w:lang w:val="en-US"/>
        </w:rPr>
      </w:pPr>
      <w:r w:rsidRPr="0059505B">
        <w:rPr>
          <w:rFonts w:ascii="Calibri" w:hAnsi="Calibri" w:cs="Calibri"/>
          <w:szCs w:val="24"/>
        </w:rPr>
        <w:t>6. Kształtowanie kompetencji społecznych i ro</w:t>
      </w:r>
      <w:r w:rsidR="0096000C">
        <w:rPr>
          <w:rFonts w:ascii="Calibri" w:hAnsi="Calibri" w:cs="Calibri"/>
          <w:szCs w:val="24"/>
        </w:rPr>
        <w:t>zwijanie uważności na potrzeby r</w:t>
      </w:r>
      <w:r w:rsidRPr="0059505B">
        <w:rPr>
          <w:rFonts w:ascii="Calibri" w:hAnsi="Calibri" w:cs="Calibri"/>
          <w:szCs w:val="24"/>
          <w:lang w:val="en-US"/>
        </w:rPr>
        <w:t>óżnych osób           i grup.</w:t>
      </w:r>
    </w:p>
    <w:p w:rsidR="00C47F45" w:rsidRPr="0059505B" w:rsidRDefault="00C47F45" w:rsidP="001A3F99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Cs w:val="24"/>
        </w:rPr>
      </w:pPr>
      <w:r w:rsidRPr="0059505B">
        <w:rPr>
          <w:rFonts w:ascii="Calibri" w:hAnsi="Calibri" w:cs="Calibri"/>
          <w:szCs w:val="24"/>
        </w:rPr>
        <w:t>7. Kształtowanie kompetencji osobistych i rozwijanie własnej sprawczości.</w:t>
      </w:r>
    </w:p>
    <w:p w:rsidR="00C47F45" w:rsidRPr="0059505B" w:rsidRDefault="00C47F45" w:rsidP="001A3F99">
      <w:pPr>
        <w:autoSpaceDE w:val="0"/>
        <w:autoSpaceDN w:val="0"/>
        <w:adjustRightInd w:val="0"/>
        <w:spacing w:after="3" w:line="360" w:lineRule="auto"/>
        <w:ind w:right="41"/>
        <w:jc w:val="both"/>
        <w:rPr>
          <w:rFonts w:ascii="Calibri" w:hAnsi="Calibri" w:cs="Calibri"/>
          <w:szCs w:val="24"/>
        </w:rPr>
      </w:pPr>
      <w:r w:rsidRPr="0059505B">
        <w:rPr>
          <w:rFonts w:ascii="Calibri" w:hAnsi="Calibri" w:cs="Calibri"/>
          <w:szCs w:val="24"/>
        </w:rPr>
        <w:t>8. Bezpieczne zachowanie się w sytuacjach zagrożeń występujących w czasie pokoju                           i w czasie wojny.</w:t>
      </w:r>
    </w:p>
    <w:p w:rsidR="00C47F45" w:rsidRPr="0059505B" w:rsidRDefault="00C47F45" w:rsidP="001A3F99">
      <w:pPr>
        <w:autoSpaceDE w:val="0"/>
        <w:autoSpaceDN w:val="0"/>
        <w:adjustRightInd w:val="0"/>
        <w:spacing w:after="3" w:line="360" w:lineRule="auto"/>
        <w:ind w:right="41"/>
        <w:jc w:val="both"/>
        <w:rPr>
          <w:rFonts w:ascii="Calibri" w:hAnsi="Calibri" w:cs="Calibri"/>
          <w:szCs w:val="24"/>
        </w:rPr>
      </w:pPr>
      <w:r w:rsidRPr="0059505B">
        <w:rPr>
          <w:rFonts w:ascii="Calibri" w:hAnsi="Calibri" w:cs="Calibri"/>
          <w:szCs w:val="24"/>
        </w:rPr>
        <w:t>9. Udzielanie pierwszej pomocy.</w:t>
      </w:r>
    </w:p>
    <w:p w:rsidR="00C47F45" w:rsidRPr="0059505B" w:rsidRDefault="00C47F45" w:rsidP="001A3F99">
      <w:pPr>
        <w:autoSpaceDE w:val="0"/>
        <w:autoSpaceDN w:val="0"/>
        <w:adjustRightInd w:val="0"/>
        <w:spacing w:after="3" w:line="360" w:lineRule="auto"/>
        <w:ind w:right="41"/>
        <w:jc w:val="both"/>
        <w:rPr>
          <w:rFonts w:ascii="Calibri" w:hAnsi="Calibri" w:cs="Calibri"/>
          <w:szCs w:val="24"/>
          <w:lang w:val="en-US"/>
        </w:rPr>
      </w:pPr>
      <w:r w:rsidRPr="0059505B">
        <w:rPr>
          <w:rFonts w:ascii="Calibri" w:hAnsi="Calibri" w:cs="Calibri"/>
          <w:szCs w:val="24"/>
        </w:rPr>
        <w:t>10. Kształtowanie odpowiedzialności za swoje działania, grupę, klasę, szkołę, wsp</w:t>
      </w:r>
      <w:r w:rsidR="0096000C">
        <w:rPr>
          <w:rFonts w:ascii="Calibri" w:hAnsi="Calibri" w:cs="Calibri"/>
          <w:szCs w:val="24"/>
          <w:lang w:val="en-US"/>
        </w:rPr>
        <w:t>ólnotę lokalną i O</w:t>
      </w:r>
      <w:r w:rsidRPr="0059505B">
        <w:rPr>
          <w:rFonts w:ascii="Calibri" w:hAnsi="Calibri" w:cs="Calibri"/>
          <w:szCs w:val="24"/>
          <w:lang w:val="en-US"/>
        </w:rPr>
        <w:t>jczyznę.</w:t>
      </w:r>
    </w:p>
    <w:p w:rsidR="00C47F45" w:rsidRPr="0059505B" w:rsidRDefault="00C47F45" w:rsidP="001A3F99">
      <w:pPr>
        <w:autoSpaceDE w:val="0"/>
        <w:autoSpaceDN w:val="0"/>
        <w:adjustRightInd w:val="0"/>
        <w:spacing w:after="3" w:line="360" w:lineRule="auto"/>
        <w:ind w:right="41"/>
        <w:jc w:val="both"/>
        <w:rPr>
          <w:rFonts w:ascii="Calibri" w:hAnsi="Calibri" w:cs="Calibri"/>
          <w:szCs w:val="24"/>
        </w:rPr>
      </w:pPr>
      <w:r w:rsidRPr="0059505B">
        <w:rPr>
          <w:rFonts w:ascii="Calibri" w:hAnsi="Calibri" w:cs="Calibri"/>
          <w:szCs w:val="24"/>
        </w:rPr>
        <w:t>11. Podejmowanie refleksji o sobie jako człowieku uczącym się.</w:t>
      </w:r>
    </w:p>
    <w:p w:rsidR="00C47F45" w:rsidRPr="0059505B" w:rsidRDefault="00C47F45" w:rsidP="001A3F99">
      <w:pPr>
        <w:autoSpaceDE w:val="0"/>
        <w:autoSpaceDN w:val="0"/>
        <w:adjustRightInd w:val="0"/>
        <w:spacing w:after="3" w:line="360" w:lineRule="auto"/>
        <w:ind w:right="41"/>
        <w:jc w:val="both"/>
        <w:rPr>
          <w:rFonts w:ascii="Calibri" w:hAnsi="Calibri" w:cs="Calibri"/>
          <w:szCs w:val="24"/>
        </w:rPr>
      </w:pPr>
      <w:r w:rsidRPr="0059505B">
        <w:rPr>
          <w:rFonts w:ascii="Calibri" w:hAnsi="Calibri" w:cs="Calibri"/>
          <w:szCs w:val="24"/>
        </w:rPr>
        <w:t>12. Planowanie własnego rozwoju rozumianego jako proces trwający przez całe życie.</w:t>
      </w:r>
    </w:p>
    <w:p w:rsidR="00C47F45" w:rsidRDefault="00C47F45" w:rsidP="001A3F99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 w:val="22"/>
        </w:rPr>
      </w:pPr>
    </w:p>
    <w:p w:rsidR="0059505B" w:rsidRDefault="0059505B" w:rsidP="00C47F45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="Calibri" w:hAnsi="Calibri" w:cs="Calibri"/>
          <w:sz w:val="22"/>
        </w:rPr>
      </w:pPr>
    </w:p>
    <w:p w:rsidR="0059505B" w:rsidRDefault="0059505B" w:rsidP="001A3F99">
      <w:pPr>
        <w:autoSpaceDE w:val="0"/>
        <w:autoSpaceDN w:val="0"/>
        <w:adjustRightInd w:val="0"/>
        <w:spacing w:after="3" w:line="360" w:lineRule="auto"/>
        <w:ind w:right="83"/>
        <w:jc w:val="center"/>
        <w:rPr>
          <w:rFonts w:ascii="Calibri" w:hAnsi="Calibri" w:cs="Calibri"/>
          <w:b/>
          <w:bCs/>
          <w:szCs w:val="24"/>
          <w:u w:val="single"/>
        </w:rPr>
      </w:pPr>
      <w:r>
        <w:rPr>
          <w:rFonts w:ascii="Calibri" w:hAnsi="Calibri" w:cs="Calibri"/>
          <w:b/>
          <w:bCs/>
          <w:szCs w:val="24"/>
          <w:u w:val="single"/>
        </w:rPr>
        <w:t>Tematyka godzin wychowawczych dla klas V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Zdrowie: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2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1. Zachęcanie  uczni</w:t>
      </w:r>
      <w:r>
        <w:rPr>
          <w:rFonts w:ascii="Calibri" w:hAnsi="Calibri" w:cs="Calibri"/>
          <w:szCs w:val="24"/>
          <w:lang w:val="en-US"/>
        </w:rPr>
        <w:t xml:space="preserve">ów do pracy nad własną motywacją oraz analizą czynników, które ich demotywują.   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2. Kształtowanie umiejętności podejmowania i realizacji zachowań prozdrowotnych. 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3.  Prezentowanie sposobów pokonywania własnych słabości oraz akceptowania ograniczeń               i niedoskonałości. 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 w:val="22"/>
        </w:rPr>
      </w:pP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 w:val="22"/>
        </w:rPr>
      </w:pP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lastRenderedPageBreak/>
        <w:t>Relacje: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2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1.  Rozwijanie umiejętności rozumienia innych, kt</w:t>
      </w:r>
      <w:r>
        <w:rPr>
          <w:rFonts w:ascii="Calibri" w:hAnsi="Calibri" w:cs="Calibri"/>
          <w:szCs w:val="24"/>
          <w:lang w:val="en-US"/>
        </w:rPr>
        <w:t xml:space="preserve">óra sprzyja efektywnej współpracy.   </w:t>
      </w:r>
    </w:p>
    <w:p w:rsidR="0059505B" w:rsidRDefault="0059505B" w:rsidP="001A3F99">
      <w:pPr>
        <w:tabs>
          <w:tab w:val="left" w:pos="9010"/>
        </w:tabs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2. Wyzwalanie  chęci do działania na rzecz innych os</w:t>
      </w:r>
      <w:r>
        <w:rPr>
          <w:rFonts w:ascii="Calibri" w:hAnsi="Calibri" w:cs="Calibri"/>
          <w:szCs w:val="24"/>
          <w:lang w:val="en-US"/>
        </w:rPr>
        <w:t xml:space="preserve">ób w celu poprawy ich sytuacji (wolontariat).   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3. Rozwijanie  poczucia przyn</w:t>
      </w:r>
      <w:r w:rsidR="00AF79CD">
        <w:rPr>
          <w:rFonts w:ascii="Calibri" w:hAnsi="Calibri" w:cs="Calibri"/>
          <w:szCs w:val="24"/>
        </w:rPr>
        <w:t>ależności do grupy (Samorząd U</w:t>
      </w:r>
      <w:r>
        <w:rPr>
          <w:rFonts w:ascii="Calibri" w:hAnsi="Calibri" w:cs="Calibri"/>
          <w:szCs w:val="24"/>
        </w:rPr>
        <w:t>czniowski, klub, drużyna, wsp</w:t>
      </w:r>
      <w:r>
        <w:rPr>
          <w:rFonts w:ascii="Calibri" w:hAnsi="Calibri" w:cs="Calibri"/>
          <w:szCs w:val="24"/>
          <w:lang w:val="en-US"/>
        </w:rPr>
        <w:t xml:space="preserve">ólnota).   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4. Kształtowanie otwartości na doświadczenia innych ludzi, ich sposob</w:t>
      </w:r>
      <w:r>
        <w:rPr>
          <w:rFonts w:ascii="Calibri" w:hAnsi="Calibri" w:cs="Calibri"/>
          <w:szCs w:val="24"/>
          <w:lang w:val="en-US"/>
        </w:rPr>
        <w:t xml:space="preserve">ów rozwiązywania problemów, na nową wiedzę.   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5. Rozwijanie świadomości dotyczącej roli os</w:t>
      </w:r>
      <w:r>
        <w:rPr>
          <w:rFonts w:ascii="Calibri" w:hAnsi="Calibri" w:cs="Calibri"/>
          <w:szCs w:val="24"/>
          <w:lang w:val="en-US"/>
        </w:rPr>
        <w:t xml:space="preserve">ób znaczących i autorytetów.   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 w:val="22"/>
        </w:rPr>
      </w:pP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Kultura: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2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1.  Rozwijanie zainteresowań i pasji uczni</w:t>
      </w:r>
      <w:r>
        <w:rPr>
          <w:rFonts w:ascii="Calibri" w:hAnsi="Calibri" w:cs="Calibri"/>
          <w:szCs w:val="24"/>
          <w:lang w:val="en-US"/>
        </w:rPr>
        <w:t xml:space="preserve">ów. 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2. Budowanie samoświadomości dotyczącej praw, wartości, wpływ</w:t>
      </w:r>
      <w:r>
        <w:rPr>
          <w:rFonts w:ascii="Calibri" w:hAnsi="Calibri" w:cs="Calibri"/>
          <w:szCs w:val="24"/>
          <w:lang w:val="en-US"/>
        </w:rPr>
        <w:t xml:space="preserve">ów oraz postaw.   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3. Rozwijanie umiejętności wyrażania własnych emocji.   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4. Rozwijanie umiejętności właściwego zachowania się z uwzględnieniem sytuacji i miejsca.   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 w:val="22"/>
        </w:rPr>
      </w:pP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Bezpieczeństwo: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2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1.  Rozwijanie umiejętności prowadzenia rozmowy w sytuacji konfliktu – podstawy negocjacji i mediacji.   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2. Rozwijanie umiejętności identyfikowania przyczyn własnego postępowania. 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3. Dokonywanie analizy wpływu nastawienia do  siebie i innych na motywację do podejmowania r</w:t>
      </w:r>
      <w:r>
        <w:rPr>
          <w:rFonts w:ascii="Calibri" w:hAnsi="Calibri" w:cs="Calibri"/>
          <w:szCs w:val="24"/>
          <w:lang w:val="en-US"/>
        </w:rPr>
        <w:t xml:space="preserve">óżnorodnych zachowań.   </w:t>
      </w:r>
    </w:p>
    <w:p w:rsidR="0059505B" w:rsidRDefault="0059505B" w:rsidP="001A3F99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4.    Rozwijanie poczucia osobistej odpowiedzialności, zachęcanie do angażowania się                      w prawidłowe i zdrowe zachowania.   </w:t>
      </w:r>
    </w:p>
    <w:p w:rsidR="0059505B" w:rsidRPr="001A3F99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5.  Doskonalenie umiejętności rozpoznawania  symptom</w:t>
      </w:r>
      <w:r>
        <w:rPr>
          <w:rFonts w:ascii="Calibri" w:hAnsi="Calibri" w:cs="Calibri"/>
          <w:szCs w:val="24"/>
          <w:lang w:val="en-US"/>
        </w:rPr>
        <w:t xml:space="preserve">ów  uzależnienia od </w:t>
      </w:r>
      <w:r w:rsidR="00AB5716">
        <w:rPr>
          <w:rFonts w:ascii="Calibri" w:hAnsi="Calibri" w:cs="Calibri"/>
          <w:szCs w:val="24"/>
          <w:lang w:val="en-US"/>
        </w:rPr>
        <w:t>komputera                    i I</w:t>
      </w:r>
      <w:r>
        <w:rPr>
          <w:rFonts w:ascii="Calibri" w:hAnsi="Calibri" w:cs="Calibri"/>
          <w:szCs w:val="24"/>
          <w:lang w:val="en-US"/>
        </w:rPr>
        <w:t xml:space="preserve">nternetu.   </w:t>
      </w:r>
    </w:p>
    <w:p w:rsidR="0059505B" w:rsidRDefault="0059505B" w:rsidP="0059505B">
      <w:pPr>
        <w:autoSpaceDE w:val="0"/>
        <w:autoSpaceDN w:val="0"/>
        <w:adjustRightInd w:val="0"/>
        <w:spacing w:after="3" w:line="360" w:lineRule="auto"/>
        <w:ind w:right="83"/>
        <w:jc w:val="center"/>
        <w:rPr>
          <w:rFonts w:ascii="Calibri" w:hAnsi="Calibri" w:cs="Calibri"/>
          <w:sz w:val="22"/>
        </w:rPr>
      </w:pPr>
    </w:p>
    <w:p w:rsidR="0059505B" w:rsidRDefault="0059505B" w:rsidP="0059505B">
      <w:pPr>
        <w:autoSpaceDE w:val="0"/>
        <w:autoSpaceDN w:val="0"/>
        <w:adjustRightInd w:val="0"/>
        <w:spacing w:after="3" w:line="360" w:lineRule="auto"/>
        <w:ind w:right="83"/>
        <w:jc w:val="center"/>
        <w:rPr>
          <w:rFonts w:ascii="Calibri" w:hAnsi="Calibri" w:cs="Calibri"/>
          <w:b/>
          <w:bCs/>
          <w:szCs w:val="24"/>
          <w:u w:val="single"/>
        </w:rPr>
      </w:pPr>
      <w:r>
        <w:rPr>
          <w:rFonts w:ascii="Calibri" w:hAnsi="Calibri" w:cs="Calibri"/>
          <w:b/>
          <w:bCs/>
          <w:szCs w:val="24"/>
          <w:u w:val="single"/>
        </w:rPr>
        <w:t>Tematyka godzin wychowawczych dla klas VI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Zdrowie: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2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1. Kształtowanie umiejętności rozpoznawania własnych cech osobowości.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2. Kształtowanie konstruktywnego obrazu własnej osoby, np. świadomości mocnych                           i słabych stron.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lastRenderedPageBreak/>
        <w:t>3.  Rozwijanie  właściwej postawy wobec zdrowia i życia jako najważniejszych wartości.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4. Doskonalenie i wzmacnianie zdrowia fizycznego.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 w:val="22"/>
        </w:rPr>
      </w:pP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Relacje: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2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1. Kształtowanie umiejętności wsp</w:t>
      </w:r>
      <w:r>
        <w:rPr>
          <w:rFonts w:ascii="Calibri" w:hAnsi="Calibri" w:cs="Calibri"/>
          <w:szCs w:val="24"/>
          <w:lang w:val="en-US"/>
        </w:rPr>
        <w:t xml:space="preserve">ółpracy w dążeniu do osiągnięcia celu. </w:t>
      </w:r>
    </w:p>
    <w:p w:rsidR="0059505B" w:rsidRDefault="0059505B" w:rsidP="0059505B">
      <w:pPr>
        <w:tabs>
          <w:tab w:val="left" w:pos="9010"/>
        </w:tabs>
        <w:autoSpaceDE w:val="0"/>
        <w:autoSpaceDN w:val="0"/>
        <w:adjustRightInd w:val="0"/>
        <w:spacing w:after="0" w:line="360" w:lineRule="auto"/>
        <w:ind w:right="4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2. Uwrażliwianie na r</w:t>
      </w:r>
      <w:r>
        <w:rPr>
          <w:rFonts w:ascii="Calibri" w:hAnsi="Calibri" w:cs="Calibri"/>
          <w:szCs w:val="24"/>
          <w:lang w:val="en-US"/>
        </w:rPr>
        <w:t xml:space="preserve">óżne obszary ludzkich problemów i potrzeb poprzez krzewienie potrzeby udzielania pomocy (wolontariat).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3. Rozwijanie umiejętności komunikacyjnych: wyrażanie własnych opinii, przekonań                            i pogląd</w:t>
      </w:r>
      <w:r>
        <w:rPr>
          <w:rFonts w:ascii="Calibri" w:hAnsi="Calibri" w:cs="Calibri"/>
          <w:szCs w:val="24"/>
          <w:lang w:val="en-US"/>
        </w:rPr>
        <w:t xml:space="preserve">ów.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4. Rozwijanie świadomości roli i wartości rodziny w życiu człowieka.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5. Rozwijanie samorządności.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 w:val="22"/>
        </w:rPr>
      </w:pP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Kultura: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2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1. Rozwój zainteresowań, poszerzenie autonomii i samodzielności.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2. Rozwijanie umiejętności krytycznego myślenia w kontekście analizy wpływ</w:t>
      </w:r>
      <w:r>
        <w:rPr>
          <w:rFonts w:ascii="Calibri" w:hAnsi="Calibri" w:cs="Calibri"/>
          <w:szCs w:val="24"/>
          <w:lang w:val="en-US"/>
        </w:rPr>
        <w:t xml:space="preserve">ów rówieśników i mediów na zachowanie.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3. Dokonywanie  analizy postaw, wartości, norm społecznych, przekonań i czynnik</w:t>
      </w:r>
      <w:r>
        <w:rPr>
          <w:rFonts w:ascii="Calibri" w:hAnsi="Calibri" w:cs="Calibri"/>
          <w:szCs w:val="24"/>
          <w:lang w:val="en-US"/>
        </w:rPr>
        <w:t xml:space="preserve">ów, które na nie wpływają.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4. Rozwijanie szacunku dla kultury i dorobku narodowego.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 w:val="22"/>
        </w:rPr>
      </w:pP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Bezpieczeństwo: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2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1. Dostarczanie wiedzy na temat  osób i instytucji świadczących pomoc w trudnych sytuacjach.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4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2. Budowanie atmosfery wsparcia i zrozumienia w sytuacji problemowej oraz promowanie rzetelnej wiedzy mającej na celu zredukowanie lęku.</w:t>
      </w:r>
    </w:p>
    <w:p w:rsidR="0059505B" w:rsidRDefault="00C8129E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3. R</w:t>
      </w:r>
      <w:r w:rsidR="0059505B">
        <w:rPr>
          <w:rFonts w:ascii="Calibri" w:hAnsi="Calibri" w:cs="Calibri"/>
          <w:szCs w:val="24"/>
        </w:rPr>
        <w:t xml:space="preserve">ozwijanie umiejętności radzenia sobie z własnymi negatywnymi emocjami oraz                           z zachowaniami agresywnymi.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4. Kształtowanie przekonań dotyczących znaczenia posiadanych informacji, kt</w:t>
      </w:r>
      <w:r>
        <w:rPr>
          <w:rFonts w:ascii="Calibri" w:hAnsi="Calibri" w:cs="Calibri"/>
          <w:szCs w:val="24"/>
          <w:lang w:val="en-US"/>
        </w:rPr>
        <w:t xml:space="preserve">órych wykorzystanie pomaga w redukowaniu lęku w sytuacjach kryzysowych.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5. Rozwijanie świadomości dotyczącej prawa do prywatności, w tym do ochrony danych osobowych oraz ograniczonego zaufania do os</w:t>
      </w:r>
      <w:r>
        <w:rPr>
          <w:rFonts w:ascii="Calibri" w:hAnsi="Calibri" w:cs="Calibri"/>
          <w:szCs w:val="24"/>
          <w:lang w:val="en-US"/>
        </w:rPr>
        <w:t>ób poznanych w sieci.</w:t>
      </w:r>
    </w:p>
    <w:p w:rsidR="0059505B" w:rsidRDefault="0059505B" w:rsidP="0059505B">
      <w:pPr>
        <w:autoSpaceDE w:val="0"/>
        <w:autoSpaceDN w:val="0"/>
        <w:adjustRightInd w:val="0"/>
        <w:spacing w:after="3" w:line="360" w:lineRule="auto"/>
        <w:ind w:right="83"/>
        <w:jc w:val="center"/>
        <w:rPr>
          <w:rFonts w:ascii="Calibri" w:hAnsi="Calibri" w:cs="Calibri"/>
          <w:sz w:val="22"/>
        </w:rPr>
      </w:pPr>
    </w:p>
    <w:p w:rsidR="0059505B" w:rsidRDefault="0059505B" w:rsidP="0059505B">
      <w:pPr>
        <w:autoSpaceDE w:val="0"/>
        <w:autoSpaceDN w:val="0"/>
        <w:adjustRightInd w:val="0"/>
        <w:spacing w:after="3" w:line="360" w:lineRule="auto"/>
        <w:ind w:right="83"/>
        <w:jc w:val="center"/>
        <w:rPr>
          <w:rFonts w:ascii="Calibri" w:hAnsi="Calibri" w:cs="Calibri"/>
          <w:b/>
          <w:bCs/>
          <w:szCs w:val="24"/>
          <w:u w:val="single"/>
        </w:rPr>
      </w:pPr>
      <w:r>
        <w:rPr>
          <w:rFonts w:ascii="Calibri" w:hAnsi="Calibri" w:cs="Calibri"/>
          <w:b/>
          <w:bCs/>
          <w:szCs w:val="24"/>
          <w:u w:val="single"/>
        </w:rPr>
        <w:lastRenderedPageBreak/>
        <w:t>Tematyka godzin wychowawczych dla klas VII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Zdrowie: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2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1. Kształtowanie postawy proaktywnej, w kt</w:t>
      </w:r>
      <w:r>
        <w:rPr>
          <w:rFonts w:ascii="Calibri" w:hAnsi="Calibri" w:cs="Calibri"/>
          <w:szCs w:val="24"/>
          <w:lang w:val="en-US"/>
        </w:rPr>
        <w:t xml:space="preserve">órej uczeń przejmuje inicjatywę, ale też odpowiedzialność za swoje działania, decyzje.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2. Kształtowanie umiejętności świadomego wyznaczania sobie konkretnych cel</w:t>
      </w:r>
      <w:r>
        <w:rPr>
          <w:rFonts w:ascii="Calibri" w:hAnsi="Calibri" w:cs="Calibri"/>
          <w:szCs w:val="24"/>
          <w:lang w:val="en-US"/>
        </w:rPr>
        <w:t xml:space="preserve">ów.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3. Rozwijanie umiejętności hierarchizacji zadań.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4. Podnoszenie poczucia własnej wartości poprzez określanie osobistego potencjału.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5. Kształtowanie świadomości własnego ciała z uwzględnieniem zmian fizycznych                             i psychicznych w okresie dojrzewania.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 w:val="22"/>
        </w:rPr>
      </w:pP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Relacje: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2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1. Kształtowanie umiejętności  wchodzenia w interakcje z ludźmi w spos</w:t>
      </w:r>
      <w:r>
        <w:rPr>
          <w:rFonts w:ascii="Calibri" w:hAnsi="Calibri" w:cs="Calibri"/>
          <w:szCs w:val="24"/>
          <w:lang w:val="en-US"/>
        </w:rPr>
        <w:t xml:space="preserve">ób zapewniający zadowolenie obydwu stron.   </w:t>
      </w:r>
    </w:p>
    <w:p w:rsidR="0059505B" w:rsidRDefault="0059505B" w:rsidP="0059505B">
      <w:pPr>
        <w:tabs>
          <w:tab w:val="left" w:pos="9010"/>
        </w:tabs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2. Kształtowanie umiejętności szukania inspiracji, rozwijanie własnej kreatywności.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3. Rozwijanie  odpowiedzialności za siebie i innych (wolontariat).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 w:val="22"/>
        </w:rPr>
      </w:pP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Kultura: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2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1. Popularyzowanie alternatywnych form spędzania czasu wolnego.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2. Rozwijanie pozytywnego stosunku do procesu kształcenia i samokształcenia, zaangażowania w zdobywanie wiedzy i umiejętności.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3. Rozwijanie takich cech jak: pracowitość, odpowiedzialność,</w:t>
      </w:r>
      <w:r w:rsidR="00C8129E"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>prawdom</w:t>
      </w:r>
      <w:r>
        <w:rPr>
          <w:rFonts w:ascii="Calibri" w:hAnsi="Calibri" w:cs="Calibri"/>
          <w:szCs w:val="24"/>
          <w:lang w:val="en-US"/>
        </w:rPr>
        <w:t xml:space="preserve">ówność, </w:t>
      </w:r>
      <w:r w:rsidR="00C8129E">
        <w:rPr>
          <w:rFonts w:ascii="Calibri" w:hAnsi="Calibri" w:cs="Calibri"/>
          <w:szCs w:val="24"/>
          <w:lang w:val="en-US"/>
        </w:rPr>
        <w:t xml:space="preserve"> </w:t>
      </w:r>
      <w:r>
        <w:rPr>
          <w:rFonts w:ascii="Calibri" w:hAnsi="Calibri" w:cs="Calibri"/>
          <w:szCs w:val="24"/>
          <w:lang w:val="en-US"/>
        </w:rPr>
        <w:t xml:space="preserve">rzetelność                  i wytrwałość.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4. Umacnianie więzi ze społecznością lokalną.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 w:val="22"/>
        </w:rPr>
      </w:pP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Bezpieczeństwo: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2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1. Rozwijanie postaw opartych na odpowiedzialności za dokonywane wybory                                                i postępowanie.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2. Dostarczenie wiedzy z zakresu prawa dotyczącego postępowania w sprawach nieletnich.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3. Rozwijanie umiejętności reagowania w sytuacjach kryzysowych, niesienia pomocy dotkniętym nimi osobom oraz minimalizowania ich negatywnych skutk</w:t>
      </w:r>
      <w:r>
        <w:rPr>
          <w:rFonts w:ascii="Calibri" w:hAnsi="Calibri" w:cs="Calibri"/>
          <w:szCs w:val="24"/>
          <w:lang w:val="en-US"/>
        </w:rPr>
        <w:t xml:space="preserve">ów.   </w:t>
      </w:r>
    </w:p>
    <w:p w:rsidR="0059505B" w:rsidRPr="001A3F99" w:rsidRDefault="0059505B" w:rsidP="001A3F99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4. Rozwijanie umiejętności lepszego rozumienia siebie poprzez poszukiwanie i udzielanie odpowiedzi na pytania: Kim jestem? Jakie są moje cele i zadania życiowe? </w:t>
      </w:r>
    </w:p>
    <w:p w:rsidR="0059505B" w:rsidRDefault="0059505B" w:rsidP="0059505B">
      <w:pPr>
        <w:autoSpaceDE w:val="0"/>
        <w:autoSpaceDN w:val="0"/>
        <w:adjustRightInd w:val="0"/>
        <w:spacing w:after="3" w:line="360" w:lineRule="auto"/>
        <w:ind w:right="83"/>
        <w:jc w:val="center"/>
        <w:rPr>
          <w:rFonts w:ascii="Calibri" w:hAnsi="Calibri" w:cs="Calibri"/>
          <w:b/>
          <w:bCs/>
          <w:szCs w:val="24"/>
          <w:u w:val="single"/>
        </w:rPr>
      </w:pPr>
      <w:r>
        <w:rPr>
          <w:rFonts w:ascii="Calibri" w:hAnsi="Calibri" w:cs="Calibri"/>
          <w:b/>
          <w:bCs/>
          <w:szCs w:val="24"/>
          <w:u w:val="single"/>
        </w:rPr>
        <w:lastRenderedPageBreak/>
        <w:t>Tematyka godzin wychowawczych dla klas VIII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Zdrowie: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2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1. Kształtowanie postawy nastawionej na rozwiązania – charakteryzującej się samoświadomością, wyobraźnią, kreatywnością.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2. Kształtowanie umiejętności wyznaczania sobie cel</w:t>
      </w:r>
      <w:r>
        <w:rPr>
          <w:rFonts w:ascii="Calibri" w:hAnsi="Calibri" w:cs="Calibri"/>
          <w:szCs w:val="24"/>
          <w:lang w:val="en-US"/>
        </w:rPr>
        <w:t>ów krótko- i długoterminowych.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3. Rozwijanie umiejętności ustalania priorytet</w:t>
      </w:r>
      <w:r>
        <w:rPr>
          <w:rFonts w:ascii="Calibri" w:hAnsi="Calibri" w:cs="Calibri"/>
          <w:szCs w:val="24"/>
          <w:lang w:val="en-US"/>
        </w:rPr>
        <w:t>ów, uwzględniając kryteria ważności i pilności.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4. Rozwijanie umiejętności oceny własnych możliwości.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5. Kształtowanie świadomości dotyczącej wykorzystania ruchu w życiu człowieka jako skutecznego sposobu dbania o zdrowie.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 w:val="22"/>
        </w:rPr>
      </w:pP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Relacje: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2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1. Rozwijanie umiejętności poszukiwania takich rozwiązań, kt</w:t>
      </w:r>
      <w:r>
        <w:rPr>
          <w:rFonts w:ascii="Calibri" w:hAnsi="Calibri" w:cs="Calibri"/>
          <w:szCs w:val="24"/>
          <w:lang w:val="en-US"/>
        </w:rPr>
        <w:t xml:space="preserve">óre stwarzają korzyści dla obydwu stron. </w:t>
      </w:r>
    </w:p>
    <w:p w:rsidR="0059505B" w:rsidRDefault="0059505B" w:rsidP="0059505B">
      <w:pPr>
        <w:tabs>
          <w:tab w:val="left" w:pos="9010"/>
        </w:tabs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2. Rozwijanie umiejętności dostrzegania pozytywnych aspekt</w:t>
      </w:r>
      <w:r>
        <w:rPr>
          <w:rFonts w:ascii="Calibri" w:hAnsi="Calibri" w:cs="Calibri"/>
          <w:szCs w:val="24"/>
          <w:lang w:val="en-US"/>
        </w:rPr>
        <w:t xml:space="preserve">ów działania zespołowego poprzez docenienie  różnic zdań i wiedzy, doświadczeń, specjalizacji, kompetencji.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3. Rozwijanie potrzeby ciągłego doskonalenia siebie jako jednostki, członka rodziny                           i społeczeństwa.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 w:val="22"/>
        </w:rPr>
      </w:pP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Kultura: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2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1. Popularyzowanie wiedzy o różnicach kulturowych oraz rozwijanie umiejętności korzystania z niej w kontakcie z przedstawicielami innych narodowości.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2. Popularyzowanie wiedzy i rozwijanie świadomości na temat zasad humanitaryzmu.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3. Rozwijanie poczucia odpowiedzialności społecznej poprzez podejmowanie działań na rzecz lokalnej społeczności.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 w:val="22"/>
        </w:rPr>
      </w:pP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Bezpieczeństwo: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2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1. Propagowanie wiedzy na temat prawnych i moralnych skutków posiadania, zażywania i rozprowadzania środk</w:t>
      </w:r>
      <w:r>
        <w:rPr>
          <w:rFonts w:ascii="Calibri" w:hAnsi="Calibri" w:cs="Calibri"/>
          <w:szCs w:val="24"/>
          <w:lang w:val="en-US"/>
        </w:rPr>
        <w:t>ów psychoaktywnych.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83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2. Rozwijanie umiejętności wykorzystywania element</w:t>
      </w:r>
      <w:r>
        <w:rPr>
          <w:rFonts w:ascii="Calibri" w:hAnsi="Calibri" w:cs="Calibri"/>
          <w:szCs w:val="24"/>
          <w:lang w:val="en-US"/>
        </w:rPr>
        <w:t xml:space="preserve">ów negocjacji i mediacji w sytuacji rozwiązywania konfliktów.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3. Rozwijanie umiejętności podejmowania działań zgodnych ze zweryfikowanymi źr</w:t>
      </w:r>
      <w:r>
        <w:rPr>
          <w:rFonts w:ascii="Calibri" w:hAnsi="Calibri" w:cs="Calibri"/>
          <w:szCs w:val="24"/>
          <w:lang w:val="en-US"/>
        </w:rPr>
        <w:t xml:space="preserve">ódłami wiedzy.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lastRenderedPageBreak/>
        <w:t xml:space="preserve">4. Utrwalanie umiejętności oceny konsekwencji podejmowanych działań dla siebie i dla innych – określanie alternatywnych rozwiązań problemu.   </w:t>
      </w:r>
    </w:p>
    <w:p w:rsidR="0059505B" w:rsidRDefault="0059505B" w:rsidP="0059505B">
      <w:pPr>
        <w:autoSpaceDE w:val="0"/>
        <w:autoSpaceDN w:val="0"/>
        <w:adjustRightInd w:val="0"/>
        <w:spacing w:after="0" w:line="360" w:lineRule="auto"/>
        <w:ind w:right="31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5. Rozwijanie umiejętności prowadzenia  rozmowy w  sytuacji konfliktu – podstawy negocjacji i mediacji.</w:t>
      </w:r>
    </w:p>
    <w:p w:rsidR="006067E8" w:rsidRDefault="006067E8" w:rsidP="00C47F45">
      <w:pPr>
        <w:autoSpaceDE w:val="0"/>
        <w:autoSpaceDN w:val="0"/>
        <w:adjustRightInd w:val="0"/>
        <w:spacing w:after="3" w:line="300" w:lineRule="auto"/>
        <w:ind w:right="83"/>
        <w:jc w:val="both"/>
        <w:rPr>
          <w:rFonts w:ascii="Calibri" w:hAnsi="Calibri" w:cs="Calibri"/>
          <w:sz w:val="22"/>
        </w:rPr>
      </w:pPr>
    </w:p>
    <w:p w:rsidR="00C47F45" w:rsidRPr="0059505B" w:rsidRDefault="00C47F45" w:rsidP="0059505B">
      <w:pPr>
        <w:autoSpaceDE w:val="0"/>
        <w:autoSpaceDN w:val="0"/>
        <w:adjustRightInd w:val="0"/>
        <w:spacing w:after="3" w:line="360" w:lineRule="auto"/>
        <w:ind w:right="83"/>
        <w:jc w:val="both"/>
        <w:rPr>
          <w:rFonts w:ascii="Calibri" w:hAnsi="Calibri" w:cs="Calibri"/>
          <w:sz w:val="22"/>
        </w:rPr>
      </w:pPr>
    </w:p>
    <w:p w:rsidR="00C47F45" w:rsidRPr="0059505B" w:rsidRDefault="0024289F" w:rsidP="0059505B">
      <w:pPr>
        <w:autoSpaceDE w:val="0"/>
        <w:autoSpaceDN w:val="0"/>
        <w:adjustRightInd w:val="0"/>
        <w:spacing w:after="229" w:line="360" w:lineRule="auto"/>
        <w:ind w:left="9" w:hanging="10"/>
        <w:rPr>
          <w:rFonts w:ascii="Calibri" w:hAnsi="Calibri" w:cs="Calibri"/>
          <w:b/>
          <w:bCs/>
          <w:szCs w:val="24"/>
        </w:rPr>
      </w:pPr>
      <w:r w:rsidRPr="0059505B">
        <w:rPr>
          <w:rFonts w:ascii="Calibri" w:hAnsi="Calibri" w:cs="Calibri"/>
          <w:b/>
          <w:bCs/>
          <w:szCs w:val="24"/>
        </w:rPr>
        <w:t>XIV</w:t>
      </w:r>
      <w:r w:rsidR="00C47F45" w:rsidRPr="0059505B">
        <w:rPr>
          <w:rFonts w:ascii="Calibri" w:hAnsi="Calibri" w:cs="Calibri"/>
          <w:b/>
          <w:bCs/>
          <w:szCs w:val="24"/>
        </w:rPr>
        <w:t>. Zasady ewaluacji</w:t>
      </w:r>
    </w:p>
    <w:p w:rsidR="0059505B" w:rsidRPr="0059505B" w:rsidRDefault="0059505B" w:rsidP="0059505B">
      <w:pPr>
        <w:autoSpaceDE w:val="0"/>
        <w:autoSpaceDN w:val="0"/>
        <w:adjustRightInd w:val="0"/>
        <w:spacing w:after="229" w:line="360" w:lineRule="auto"/>
        <w:ind w:left="9" w:hanging="10"/>
        <w:jc w:val="both"/>
        <w:rPr>
          <w:rFonts w:ascii="Calibri" w:hAnsi="Calibri" w:cs="Calibri"/>
          <w:szCs w:val="24"/>
        </w:rPr>
      </w:pPr>
      <w:r w:rsidRPr="0059505B">
        <w:rPr>
          <w:rFonts w:ascii="Calibri" w:hAnsi="Calibri" w:cs="Calibri"/>
          <w:szCs w:val="24"/>
        </w:rPr>
        <w:t>Ewaluacja programu stanowi kompleksowy i ciągły proces systematycznego gromadzenia oraz analizy informacji dotyczących realizowanych działań, podejmowanego w celu ich bieżącej modyfikacji oraz podnoszenia efektywności i jakości programu wychowawczo - profilaktycznego.</w:t>
      </w:r>
    </w:p>
    <w:p w:rsidR="0059505B" w:rsidRPr="0059505B" w:rsidRDefault="0059505B" w:rsidP="0059505B">
      <w:pPr>
        <w:autoSpaceDE w:val="0"/>
        <w:autoSpaceDN w:val="0"/>
        <w:adjustRightInd w:val="0"/>
        <w:spacing w:after="229" w:line="360" w:lineRule="auto"/>
        <w:ind w:left="9" w:hanging="10"/>
        <w:jc w:val="both"/>
        <w:rPr>
          <w:rFonts w:ascii="Calibri" w:hAnsi="Calibri" w:cs="Calibri"/>
          <w:szCs w:val="24"/>
        </w:rPr>
      </w:pPr>
      <w:r w:rsidRPr="0059505B">
        <w:rPr>
          <w:rFonts w:ascii="Calibri" w:hAnsi="Calibri" w:cs="Calibri"/>
          <w:szCs w:val="24"/>
        </w:rPr>
        <w:t>Ewaluacja przeprowadzana będzie poprzez:</w:t>
      </w:r>
    </w:p>
    <w:p w:rsidR="0059505B" w:rsidRPr="0059505B" w:rsidRDefault="0059505B" w:rsidP="0059505B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  <w:lang w:val="en-US"/>
        </w:rPr>
      </w:pPr>
      <w:r w:rsidRPr="0059505B">
        <w:rPr>
          <w:rFonts w:ascii="Calibri" w:hAnsi="Calibri" w:cs="Calibri"/>
          <w:szCs w:val="24"/>
        </w:rPr>
        <w:t xml:space="preserve"> monitorowanie zachowań uczni</w:t>
      </w:r>
      <w:r w:rsidR="00AB5716">
        <w:rPr>
          <w:rFonts w:ascii="Calibri" w:hAnsi="Calibri" w:cs="Calibri"/>
          <w:szCs w:val="24"/>
          <w:lang w:val="en-US"/>
        </w:rPr>
        <w:t xml:space="preserve">ów oraz zmian </w:t>
      </w:r>
      <w:r w:rsidRPr="0059505B">
        <w:rPr>
          <w:rFonts w:ascii="Calibri" w:hAnsi="Calibri" w:cs="Calibri"/>
          <w:szCs w:val="24"/>
          <w:lang w:val="en-US"/>
        </w:rPr>
        <w:t>zachodzących w tym zakresie;</w:t>
      </w:r>
    </w:p>
    <w:p w:rsidR="0059505B" w:rsidRPr="0059505B" w:rsidRDefault="0059505B" w:rsidP="0059505B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  <w:lang w:val="en-US"/>
        </w:rPr>
      </w:pPr>
      <w:r w:rsidRPr="0059505B">
        <w:rPr>
          <w:rFonts w:ascii="Calibri" w:hAnsi="Calibri" w:cs="Calibri"/>
          <w:szCs w:val="24"/>
        </w:rPr>
        <w:t xml:space="preserve"> analizę prowadzonej dokumenta</w:t>
      </w:r>
      <w:r w:rsidR="00AB5716">
        <w:rPr>
          <w:rFonts w:ascii="Calibri" w:hAnsi="Calibri" w:cs="Calibri"/>
          <w:szCs w:val="24"/>
        </w:rPr>
        <w:t>cji szkolnej, w tym sprawozdań</w:t>
      </w:r>
      <w:r w:rsidRPr="0059505B">
        <w:rPr>
          <w:rFonts w:ascii="Calibri" w:hAnsi="Calibri" w:cs="Calibri"/>
          <w:szCs w:val="24"/>
        </w:rPr>
        <w:t xml:space="preserve"> wychowawc</w:t>
      </w:r>
      <w:r w:rsidRPr="0059505B">
        <w:rPr>
          <w:rFonts w:ascii="Calibri" w:hAnsi="Calibri" w:cs="Calibri"/>
          <w:szCs w:val="24"/>
          <w:lang w:val="en-US"/>
        </w:rPr>
        <w:t>ów                     z realizacji planów wychowawczo</w:t>
      </w:r>
      <w:r w:rsidR="00AB5716">
        <w:rPr>
          <w:rFonts w:ascii="Calibri" w:hAnsi="Calibri" w:cs="Calibri"/>
          <w:szCs w:val="24"/>
          <w:lang w:val="en-US"/>
        </w:rPr>
        <w:t xml:space="preserve"> -</w:t>
      </w:r>
      <w:r w:rsidRPr="0059505B">
        <w:rPr>
          <w:rFonts w:ascii="Calibri" w:hAnsi="Calibri" w:cs="Calibri"/>
          <w:szCs w:val="24"/>
          <w:lang w:val="en-US"/>
        </w:rPr>
        <w:t xml:space="preserve"> profilaktycznych klas;</w:t>
      </w:r>
    </w:p>
    <w:p w:rsidR="0059505B" w:rsidRPr="0059505B" w:rsidRDefault="0059505B" w:rsidP="0059505B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  <w:lang w:val="en-US"/>
        </w:rPr>
      </w:pPr>
      <w:r w:rsidRPr="0059505B">
        <w:rPr>
          <w:rFonts w:ascii="Calibri" w:hAnsi="Calibri" w:cs="Calibri"/>
          <w:szCs w:val="24"/>
        </w:rPr>
        <w:t xml:space="preserve"> analizę trudności wychowawczych, problem</w:t>
      </w:r>
      <w:r w:rsidRPr="0059505B">
        <w:rPr>
          <w:rFonts w:ascii="Calibri" w:hAnsi="Calibri" w:cs="Calibri"/>
          <w:szCs w:val="24"/>
          <w:lang w:val="en-US"/>
        </w:rPr>
        <w:t>ów szkolno - środowiskowych                                          i profilaktycznych przeprowadzoną przez pedagoga i psychologa szkolnego, na podstawie danych zebranych od nauczycieli, wychowawców klas, rodziców i uczniów;</w:t>
      </w:r>
    </w:p>
    <w:p w:rsidR="0059505B" w:rsidRPr="0059505B" w:rsidRDefault="0059505B" w:rsidP="0059505B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  <w:lang w:val="en-US"/>
        </w:rPr>
      </w:pPr>
      <w:r w:rsidRPr="0059505B">
        <w:rPr>
          <w:rFonts w:ascii="Calibri" w:hAnsi="Calibri" w:cs="Calibri"/>
          <w:szCs w:val="24"/>
        </w:rPr>
        <w:t xml:space="preserve"> przeprowadzenie badań ankietowych wśr</w:t>
      </w:r>
      <w:r w:rsidRPr="0059505B">
        <w:rPr>
          <w:rFonts w:ascii="Calibri" w:hAnsi="Calibri" w:cs="Calibri"/>
          <w:szCs w:val="24"/>
          <w:lang w:val="en-US"/>
        </w:rPr>
        <w:t>ód uczniów, rodziców oraz nauczycieli;</w:t>
      </w:r>
    </w:p>
    <w:p w:rsidR="0059505B" w:rsidRPr="0059505B" w:rsidRDefault="0059505B" w:rsidP="0059505B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 w:rsidRPr="0059505B">
        <w:rPr>
          <w:rFonts w:ascii="Calibri" w:hAnsi="Calibri" w:cs="Calibri"/>
          <w:szCs w:val="24"/>
        </w:rPr>
        <w:t xml:space="preserve"> prowadzenie rozmów z rodzicami;</w:t>
      </w:r>
    </w:p>
    <w:p w:rsidR="0059505B" w:rsidRPr="0059505B" w:rsidRDefault="0059505B" w:rsidP="0059505B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  <w:lang w:val="en-US"/>
        </w:rPr>
      </w:pPr>
      <w:r w:rsidRPr="0059505B">
        <w:rPr>
          <w:rFonts w:ascii="Calibri" w:hAnsi="Calibri" w:cs="Calibri"/>
          <w:szCs w:val="24"/>
        </w:rPr>
        <w:t xml:space="preserve"> wymianę informacji oraz doświadczeń pomiędzy wychowawcami i nauczycielami                        w ramach zespoł</w:t>
      </w:r>
      <w:r w:rsidRPr="0059505B">
        <w:rPr>
          <w:rFonts w:ascii="Calibri" w:hAnsi="Calibri" w:cs="Calibri"/>
          <w:szCs w:val="24"/>
          <w:lang w:val="en-US"/>
        </w:rPr>
        <w:t>ów przedmiotowych i wychowawczych;</w:t>
      </w:r>
    </w:p>
    <w:p w:rsidR="0059505B" w:rsidRPr="0059505B" w:rsidRDefault="00AB5716" w:rsidP="0059505B">
      <w:pPr>
        <w:numPr>
          <w:ilvl w:val="0"/>
          <w:numId w:val="35"/>
        </w:num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analizę</w:t>
      </w:r>
      <w:r w:rsidR="0059505B" w:rsidRPr="0059505B">
        <w:rPr>
          <w:rFonts w:ascii="Calibri" w:hAnsi="Calibri" w:cs="Calibri"/>
          <w:szCs w:val="24"/>
        </w:rPr>
        <w:t xml:space="preserve"> indywidualnych  przypadków.</w:t>
      </w:r>
    </w:p>
    <w:p w:rsidR="0059505B" w:rsidRPr="0059505B" w:rsidRDefault="0059505B" w:rsidP="0059505B">
      <w:p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 w:val="22"/>
        </w:rPr>
      </w:pPr>
    </w:p>
    <w:p w:rsidR="0059505B" w:rsidRPr="0059505B" w:rsidRDefault="00AB5716" w:rsidP="0059505B">
      <w:p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Ewaluacja Programu Wychowawczo - P</w:t>
      </w:r>
      <w:r w:rsidR="0059505B" w:rsidRPr="0059505B">
        <w:rPr>
          <w:rFonts w:ascii="Calibri" w:hAnsi="Calibri" w:cs="Calibri"/>
          <w:szCs w:val="24"/>
        </w:rPr>
        <w:t>rofilaktycznego przeprowadzana będzie p</w:t>
      </w:r>
      <w:r w:rsidR="001A3F99">
        <w:rPr>
          <w:rFonts w:ascii="Calibri" w:hAnsi="Calibri" w:cs="Calibri"/>
          <w:szCs w:val="24"/>
        </w:rPr>
        <w:t xml:space="preserve">od koniec roku szkolnego przez </w:t>
      </w:r>
      <w:r>
        <w:rPr>
          <w:rFonts w:ascii="Calibri" w:hAnsi="Calibri" w:cs="Calibri"/>
          <w:szCs w:val="24"/>
        </w:rPr>
        <w:t>Z</w:t>
      </w:r>
      <w:r w:rsidR="0059505B" w:rsidRPr="0059505B">
        <w:rPr>
          <w:rFonts w:ascii="Calibri" w:hAnsi="Calibri" w:cs="Calibri"/>
          <w:szCs w:val="24"/>
        </w:rPr>
        <w:t>esp</w:t>
      </w:r>
      <w:r>
        <w:rPr>
          <w:rFonts w:ascii="Calibri" w:hAnsi="Calibri" w:cs="Calibri"/>
          <w:szCs w:val="24"/>
          <w:lang w:val="en-US"/>
        </w:rPr>
        <w:t>ół ds. Programu Wychowawczo – P</w:t>
      </w:r>
      <w:r w:rsidR="0059505B" w:rsidRPr="0059505B">
        <w:rPr>
          <w:rFonts w:ascii="Calibri" w:hAnsi="Calibri" w:cs="Calibri"/>
          <w:szCs w:val="24"/>
          <w:lang w:val="en-US"/>
        </w:rPr>
        <w:t>rofilaktycznego. W procesie tym uczestniczą wszystkie kluczowe podmioty społeczności szkolnej, w szczególności uczniowie, rodzice oraz nauczyciele. Zespół opracowuje plan</w:t>
      </w:r>
      <w:r w:rsidR="001A3F99">
        <w:rPr>
          <w:rFonts w:ascii="Calibri" w:hAnsi="Calibri" w:cs="Calibri"/>
          <w:szCs w:val="24"/>
          <w:lang w:val="en-US"/>
        </w:rPr>
        <w:t xml:space="preserve"> ewaluacji, organizuj</w:t>
      </w:r>
      <w:r>
        <w:rPr>
          <w:rFonts w:ascii="Calibri" w:hAnsi="Calibri" w:cs="Calibri"/>
          <w:szCs w:val="24"/>
          <w:lang w:val="en-US"/>
        </w:rPr>
        <w:t xml:space="preserve">                                 </w:t>
      </w:r>
      <w:r w:rsidR="0059505B" w:rsidRPr="0059505B">
        <w:rPr>
          <w:rFonts w:ascii="Calibri" w:hAnsi="Calibri" w:cs="Calibri"/>
          <w:szCs w:val="24"/>
          <w:lang w:val="en-US"/>
        </w:rPr>
        <w:t xml:space="preserve"> i przeprowadza badania, następnie dokonuje analizy uzyskanych wyników oraz przedstawia je Radzie Pedagogicznej i Radzie Rodziców. Na podstawie wyników</w:t>
      </w:r>
      <w:r>
        <w:rPr>
          <w:rFonts w:ascii="Calibri" w:hAnsi="Calibri" w:cs="Calibri"/>
          <w:szCs w:val="24"/>
          <w:lang w:val="en-US"/>
        </w:rPr>
        <w:t xml:space="preserve">                                               </w:t>
      </w:r>
      <w:r w:rsidR="0059505B" w:rsidRPr="0059505B">
        <w:rPr>
          <w:rFonts w:ascii="Calibri" w:hAnsi="Calibri" w:cs="Calibri"/>
          <w:szCs w:val="24"/>
          <w:lang w:val="en-US"/>
        </w:rPr>
        <w:t xml:space="preserve"> </w:t>
      </w:r>
      <w:r w:rsidR="0059505B" w:rsidRPr="0059505B">
        <w:rPr>
          <w:rFonts w:ascii="Calibri" w:hAnsi="Calibri" w:cs="Calibri"/>
          <w:szCs w:val="24"/>
          <w:lang w:val="en-US"/>
        </w:rPr>
        <w:lastRenderedPageBreak/>
        <w:t>ewaluacji Rada Pedagogiczna może wprowadzać zmia</w:t>
      </w:r>
      <w:r>
        <w:rPr>
          <w:rFonts w:ascii="Calibri" w:hAnsi="Calibri" w:cs="Calibri"/>
          <w:szCs w:val="24"/>
          <w:lang w:val="en-US"/>
        </w:rPr>
        <w:t>ny w Szkolnym Programie W</w:t>
      </w:r>
      <w:r w:rsidR="001A3F99">
        <w:rPr>
          <w:rFonts w:ascii="Calibri" w:hAnsi="Calibri" w:cs="Calibri"/>
          <w:szCs w:val="24"/>
          <w:lang w:val="en-US"/>
        </w:rPr>
        <w:t>ychowawczo -</w:t>
      </w:r>
      <w:r>
        <w:rPr>
          <w:rFonts w:ascii="Calibri" w:hAnsi="Calibri" w:cs="Calibri"/>
          <w:szCs w:val="24"/>
          <w:lang w:val="en-US"/>
        </w:rPr>
        <w:t xml:space="preserve"> P</w:t>
      </w:r>
      <w:r w:rsidR="0059505B" w:rsidRPr="0059505B">
        <w:rPr>
          <w:rFonts w:ascii="Calibri" w:hAnsi="Calibri" w:cs="Calibri"/>
          <w:szCs w:val="24"/>
          <w:lang w:val="en-US"/>
        </w:rPr>
        <w:t>rofilaktycznym.</w:t>
      </w:r>
    </w:p>
    <w:p w:rsidR="0059505B" w:rsidRDefault="0059505B" w:rsidP="0059505B">
      <w:pPr>
        <w:autoSpaceDE w:val="0"/>
        <w:autoSpaceDN w:val="0"/>
        <w:adjustRightInd w:val="0"/>
        <w:spacing w:after="3" w:line="360" w:lineRule="auto"/>
        <w:jc w:val="both"/>
        <w:rPr>
          <w:rFonts w:ascii="Calibri" w:hAnsi="Calibri" w:cs="Calibri"/>
          <w:sz w:val="22"/>
        </w:rPr>
      </w:pPr>
    </w:p>
    <w:p w:rsidR="00C47F45" w:rsidRDefault="00C47F45" w:rsidP="00C47F45">
      <w:pPr>
        <w:autoSpaceDE w:val="0"/>
        <w:autoSpaceDN w:val="0"/>
        <w:adjustRightInd w:val="0"/>
        <w:spacing w:after="45" w:line="240" w:lineRule="auto"/>
        <w:jc w:val="both"/>
        <w:rPr>
          <w:rFonts w:ascii="Calibri" w:hAnsi="Calibri" w:cs="Calibri"/>
          <w:sz w:val="22"/>
        </w:rPr>
      </w:pPr>
    </w:p>
    <w:p w:rsidR="00C47F45" w:rsidRDefault="00C47F45" w:rsidP="00C47F45">
      <w:pPr>
        <w:autoSpaceDE w:val="0"/>
        <w:autoSpaceDN w:val="0"/>
        <w:adjustRightInd w:val="0"/>
        <w:spacing w:after="248" w:line="252" w:lineRule="auto"/>
        <w:ind w:left="9" w:hanging="10"/>
        <w:jc w:val="both"/>
        <w:rPr>
          <w:rFonts w:ascii="Calibri" w:hAnsi="Calibri" w:cs="Calibri"/>
          <w:sz w:val="22"/>
        </w:rPr>
      </w:pPr>
    </w:p>
    <w:p w:rsidR="00C47F45" w:rsidRPr="00C47F45" w:rsidRDefault="00AB5716" w:rsidP="00C47F45">
      <w:pPr>
        <w:autoSpaceDE w:val="0"/>
        <w:autoSpaceDN w:val="0"/>
        <w:adjustRightInd w:val="0"/>
        <w:spacing w:after="8" w:line="252" w:lineRule="auto"/>
        <w:jc w:val="both"/>
        <w:rPr>
          <w:rFonts w:asciiTheme="minorHAnsi" w:hAnsiTheme="minorHAnsi" w:cstheme="minorHAnsi"/>
          <w:szCs w:val="24"/>
          <w:lang w:val="en-US"/>
        </w:rPr>
      </w:pPr>
      <w:r>
        <w:rPr>
          <w:rFonts w:asciiTheme="minorHAnsi" w:hAnsiTheme="minorHAnsi" w:cstheme="minorHAnsi"/>
          <w:b/>
          <w:bCs/>
          <w:szCs w:val="24"/>
        </w:rPr>
        <w:t>Program Wychowawczo- P</w:t>
      </w:r>
      <w:r w:rsidR="00C47F45" w:rsidRPr="00C47F45">
        <w:rPr>
          <w:rFonts w:asciiTheme="minorHAnsi" w:hAnsiTheme="minorHAnsi" w:cstheme="minorHAnsi"/>
          <w:b/>
          <w:bCs/>
          <w:szCs w:val="24"/>
        </w:rPr>
        <w:t>rofilaktyczny opracował  zesp</w:t>
      </w:r>
      <w:r w:rsidR="00C47F45" w:rsidRPr="00C47F45">
        <w:rPr>
          <w:rFonts w:asciiTheme="minorHAnsi" w:hAnsiTheme="minorHAnsi" w:cstheme="minorHAnsi"/>
          <w:b/>
          <w:bCs/>
          <w:szCs w:val="24"/>
          <w:lang w:val="en-US"/>
        </w:rPr>
        <w:t>ół naucz</w:t>
      </w:r>
      <w:r w:rsidR="00C47F45">
        <w:rPr>
          <w:rFonts w:asciiTheme="minorHAnsi" w:hAnsiTheme="minorHAnsi" w:cstheme="minorHAnsi"/>
          <w:b/>
          <w:bCs/>
          <w:szCs w:val="24"/>
          <w:lang w:val="en-US"/>
        </w:rPr>
        <w:t xml:space="preserve">ycieli  </w:t>
      </w:r>
      <w:r w:rsidR="00C47F45" w:rsidRPr="00C47F45">
        <w:rPr>
          <w:rFonts w:asciiTheme="minorHAnsi" w:hAnsiTheme="minorHAnsi" w:cstheme="minorHAnsi"/>
          <w:b/>
          <w:bCs/>
          <w:szCs w:val="24"/>
          <w:lang w:val="en-US"/>
        </w:rPr>
        <w:t xml:space="preserve">w składzie: </w:t>
      </w:r>
      <w:r w:rsidR="00C47F45" w:rsidRPr="00C47F45">
        <w:rPr>
          <w:rFonts w:asciiTheme="minorHAnsi" w:hAnsiTheme="minorHAnsi" w:cstheme="minorHAnsi"/>
          <w:szCs w:val="24"/>
          <w:lang w:val="en-US"/>
        </w:rPr>
        <w:t xml:space="preserve">  </w:t>
      </w:r>
    </w:p>
    <w:p w:rsidR="00C47F45" w:rsidRPr="00C47F45" w:rsidRDefault="00C47F45" w:rsidP="00C47F45">
      <w:pPr>
        <w:autoSpaceDE w:val="0"/>
        <w:autoSpaceDN w:val="0"/>
        <w:adjustRightInd w:val="0"/>
        <w:spacing w:after="60" w:line="252" w:lineRule="auto"/>
        <w:ind w:left="1416"/>
        <w:jc w:val="both"/>
        <w:rPr>
          <w:rFonts w:asciiTheme="minorHAnsi" w:hAnsiTheme="minorHAnsi" w:cstheme="minorHAnsi"/>
          <w:szCs w:val="24"/>
        </w:rPr>
      </w:pPr>
      <w:r w:rsidRPr="00C47F45">
        <w:rPr>
          <w:rFonts w:asciiTheme="minorHAnsi" w:hAnsiTheme="minorHAnsi" w:cstheme="minorHAnsi"/>
          <w:szCs w:val="24"/>
        </w:rPr>
        <w:t xml:space="preserve">  </w:t>
      </w:r>
    </w:p>
    <w:p w:rsidR="00C47F45" w:rsidRPr="00C47F45" w:rsidRDefault="00C47F45" w:rsidP="00C47F45">
      <w:pPr>
        <w:autoSpaceDE w:val="0"/>
        <w:autoSpaceDN w:val="0"/>
        <w:adjustRightInd w:val="0"/>
        <w:ind w:left="14" w:hanging="10"/>
        <w:jc w:val="both"/>
        <w:rPr>
          <w:rFonts w:asciiTheme="minorHAnsi" w:hAnsiTheme="minorHAnsi" w:cstheme="minorHAnsi"/>
          <w:szCs w:val="24"/>
        </w:rPr>
      </w:pPr>
      <w:r w:rsidRPr="00C47F45">
        <w:rPr>
          <w:rFonts w:asciiTheme="minorHAnsi" w:hAnsiTheme="minorHAnsi" w:cstheme="minorHAnsi"/>
          <w:szCs w:val="24"/>
        </w:rPr>
        <w:t xml:space="preserve">Marzena Chojnowska – przewodnicząca  </w:t>
      </w:r>
    </w:p>
    <w:p w:rsidR="00C47F45" w:rsidRPr="00C47F45" w:rsidRDefault="00C47F45" w:rsidP="00C47F45">
      <w:pPr>
        <w:autoSpaceDE w:val="0"/>
        <w:autoSpaceDN w:val="0"/>
        <w:adjustRightInd w:val="0"/>
        <w:ind w:left="14" w:hanging="10"/>
        <w:jc w:val="both"/>
        <w:rPr>
          <w:rFonts w:asciiTheme="minorHAnsi" w:hAnsiTheme="minorHAnsi" w:cstheme="minorHAnsi"/>
          <w:szCs w:val="24"/>
        </w:rPr>
      </w:pPr>
      <w:r w:rsidRPr="00C47F45">
        <w:rPr>
          <w:rFonts w:asciiTheme="minorHAnsi" w:hAnsiTheme="minorHAnsi" w:cstheme="minorHAnsi"/>
          <w:szCs w:val="24"/>
        </w:rPr>
        <w:t>Agata Lesiak</w:t>
      </w:r>
    </w:p>
    <w:p w:rsidR="00C47F45" w:rsidRPr="00C47F45" w:rsidRDefault="00C47F45" w:rsidP="00C47F45">
      <w:pPr>
        <w:autoSpaceDE w:val="0"/>
        <w:autoSpaceDN w:val="0"/>
        <w:adjustRightInd w:val="0"/>
        <w:ind w:left="14" w:hanging="10"/>
        <w:jc w:val="both"/>
        <w:rPr>
          <w:rFonts w:asciiTheme="minorHAnsi" w:hAnsiTheme="minorHAnsi" w:cstheme="minorHAnsi"/>
          <w:szCs w:val="24"/>
        </w:rPr>
      </w:pPr>
      <w:r w:rsidRPr="00C47F45">
        <w:rPr>
          <w:rFonts w:asciiTheme="minorHAnsi" w:hAnsiTheme="minorHAnsi" w:cstheme="minorHAnsi"/>
          <w:szCs w:val="24"/>
        </w:rPr>
        <w:t>Paulina Rajkowska</w:t>
      </w:r>
    </w:p>
    <w:p w:rsidR="00C47F45" w:rsidRPr="00C47F45" w:rsidRDefault="00C47F45" w:rsidP="00C47F45">
      <w:pPr>
        <w:autoSpaceDE w:val="0"/>
        <w:autoSpaceDN w:val="0"/>
        <w:adjustRightInd w:val="0"/>
        <w:spacing w:after="46" w:line="264" w:lineRule="auto"/>
        <w:ind w:left="14" w:hanging="10"/>
        <w:jc w:val="both"/>
        <w:rPr>
          <w:rFonts w:asciiTheme="minorHAnsi" w:hAnsiTheme="minorHAnsi" w:cstheme="minorHAnsi"/>
          <w:szCs w:val="24"/>
        </w:rPr>
      </w:pPr>
      <w:r w:rsidRPr="00C47F45">
        <w:rPr>
          <w:rFonts w:asciiTheme="minorHAnsi" w:hAnsiTheme="minorHAnsi" w:cstheme="minorHAnsi"/>
          <w:szCs w:val="24"/>
        </w:rPr>
        <w:t>Dominik Mojek</w:t>
      </w:r>
    </w:p>
    <w:p w:rsidR="00C47F45" w:rsidRPr="00C47F45" w:rsidRDefault="00C47F45" w:rsidP="00C47F45">
      <w:pPr>
        <w:autoSpaceDE w:val="0"/>
        <w:autoSpaceDN w:val="0"/>
        <w:adjustRightInd w:val="0"/>
        <w:spacing w:after="46" w:line="264" w:lineRule="auto"/>
        <w:ind w:left="14" w:hanging="10"/>
        <w:jc w:val="both"/>
        <w:rPr>
          <w:rFonts w:asciiTheme="minorHAnsi" w:hAnsiTheme="minorHAnsi" w:cstheme="minorHAnsi"/>
          <w:sz w:val="22"/>
        </w:rPr>
      </w:pPr>
    </w:p>
    <w:p w:rsidR="00C47F45" w:rsidRPr="00C47F45" w:rsidRDefault="00C47F45" w:rsidP="00C47F45">
      <w:pPr>
        <w:autoSpaceDE w:val="0"/>
        <w:autoSpaceDN w:val="0"/>
        <w:adjustRightInd w:val="0"/>
        <w:spacing w:after="46" w:line="264" w:lineRule="auto"/>
        <w:ind w:left="14" w:hanging="10"/>
        <w:jc w:val="both"/>
        <w:rPr>
          <w:rFonts w:asciiTheme="minorHAnsi" w:hAnsiTheme="minorHAnsi" w:cstheme="minorHAnsi"/>
          <w:szCs w:val="24"/>
          <w:lang w:val="en-US"/>
        </w:rPr>
      </w:pPr>
      <w:r w:rsidRPr="00C47F45">
        <w:rPr>
          <w:rFonts w:asciiTheme="minorHAnsi" w:hAnsiTheme="minorHAnsi" w:cstheme="minorHAnsi"/>
          <w:szCs w:val="24"/>
        </w:rPr>
        <w:t>Ewa Grzymała - nadz</w:t>
      </w:r>
      <w:r w:rsidRPr="00C47F45">
        <w:rPr>
          <w:rFonts w:asciiTheme="minorHAnsi" w:hAnsiTheme="minorHAnsi" w:cstheme="minorHAnsi"/>
          <w:szCs w:val="24"/>
          <w:lang w:val="en-US"/>
        </w:rPr>
        <w:t>ór</w:t>
      </w:r>
    </w:p>
    <w:p w:rsidR="00C47F45" w:rsidRDefault="00C47F45" w:rsidP="00C47F45">
      <w:pPr>
        <w:autoSpaceDE w:val="0"/>
        <w:autoSpaceDN w:val="0"/>
        <w:adjustRightInd w:val="0"/>
        <w:spacing w:after="248" w:line="252" w:lineRule="auto"/>
        <w:ind w:left="9" w:hanging="10"/>
        <w:jc w:val="both"/>
        <w:rPr>
          <w:rFonts w:ascii="Calibri" w:hAnsi="Calibri" w:cs="Calibri"/>
          <w:sz w:val="22"/>
        </w:rPr>
      </w:pPr>
    </w:p>
    <w:p w:rsidR="00C47F45" w:rsidRDefault="00C47F45"/>
    <w:sectPr w:rsidR="00C47F45" w:rsidSect="00830A0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4877" w:rsidRDefault="002F4877" w:rsidP="006B4123">
      <w:pPr>
        <w:spacing w:after="0" w:line="240" w:lineRule="auto"/>
      </w:pPr>
      <w:r>
        <w:separator/>
      </w:r>
    </w:p>
  </w:endnote>
  <w:endnote w:type="continuationSeparator" w:id="1">
    <w:p w:rsidR="002F4877" w:rsidRDefault="002F4877" w:rsidP="006B4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B1" w:rsidRDefault="000674B1">
    <w:pPr>
      <w:pStyle w:val="Stopk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Szkoła Podstawowa nr 12 im. Przyjaciół Gdańska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Strona </w:t>
    </w:r>
    <w:fldSimple w:instr=" PAGE   \* MERGEFORMAT ">
      <w:r w:rsidR="00AF79CD" w:rsidRPr="00AF79CD">
        <w:rPr>
          <w:rFonts w:asciiTheme="majorHAnsi" w:hAnsiTheme="majorHAnsi"/>
          <w:noProof/>
        </w:rPr>
        <w:t>28</w:t>
      </w:r>
    </w:fldSimple>
  </w:p>
  <w:p w:rsidR="000674B1" w:rsidRDefault="000674B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4877" w:rsidRDefault="002F4877" w:rsidP="006B4123">
      <w:pPr>
        <w:spacing w:after="0" w:line="240" w:lineRule="auto"/>
      </w:pPr>
      <w:r>
        <w:separator/>
      </w:r>
    </w:p>
  </w:footnote>
  <w:footnote w:type="continuationSeparator" w:id="1">
    <w:p w:rsidR="002F4877" w:rsidRDefault="002F4877" w:rsidP="006B41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8F02C82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eastAsia="Calibri" w:hAnsi="Wingdings" w:cs="Wingdings" w:hint="default"/>
        <w:caps w:val="0"/>
        <w:smallCaps w:val="0"/>
        <w:color w:val="000000"/>
        <w:spacing w:val="0"/>
        <w:sz w:val="24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161" w:hanging="360"/>
      </w:pPr>
      <w:rPr>
        <w:rFonts w:ascii="Arial" w:hAnsi="Arial" w:cs="Wingdings" w:hint="default"/>
        <w:caps w:val="0"/>
        <w:smallCaps w:val="0"/>
        <w:color w:val="000000"/>
        <w:spacing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94" w:hanging="360"/>
      </w:pPr>
      <w:rPr>
        <w:rFonts w:ascii="Arial" w:hAnsi="Arial" w:cs="Wingdings" w:hint="default"/>
        <w:caps w:val="0"/>
        <w:smallCaps w:val="0"/>
        <w:color w:val="000000"/>
        <w:spacing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14" w:hanging="360"/>
      </w:pPr>
      <w:rPr>
        <w:rFonts w:ascii="Arial" w:hAnsi="Arial" w:cs="Wingdings" w:hint="default"/>
        <w:caps w:val="0"/>
        <w:smallCaps w:val="0"/>
        <w:color w:val="000000"/>
        <w:spacing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34" w:hanging="360"/>
      </w:pPr>
      <w:rPr>
        <w:rFonts w:ascii="Arial" w:hAnsi="Arial" w:cs="Wingdings" w:hint="default"/>
        <w:caps w:val="0"/>
        <w:smallCaps w:val="0"/>
        <w:color w:val="000000"/>
        <w:spacing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54" w:hanging="360"/>
      </w:pPr>
      <w:rPr>
        <w:rFonts w:ascii="Arial" w:hAnsi="Arial" w:cs="Wingdings" w:hint="default"/>
        <w:caps w:val="0"/>
        <w:smallCaps w:val="0"/>
        <w:color w:val="000000"/>
        <w:spacing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74" w:hanging="360"/>
      </w:pPr>
      <w:rPr>
        <w:rFonts w:ascii="Arial" w:hAnsi="Arial" w:cs="Wingdings" w:hint="default"/>
        <w:caps w:val="0"/>
        <w:smallCaps w:val="0"/>
        <w:color w:val="000000"/>
        <w:spacing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94" w:hanging="360"/>
      </w:pPr>
      <w:rPr>
        <w:rFonts w:ascii="Arial" w:hAnsi="Arial" w:cs="Wingdings" w:hint="default"/>
        <w:caps w:val="0"/>
        <w:smallCaps w:val="0"/>
        <w:color w:val="000000"/>
        <w:spacing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14" w:hanging="360"/>
      </w:pPr>
      <w:rPr>
        <w:rFonts w:ascii="Arial" w:hAnsi="Arial" w:cs="Wingdings" w:hint="default"/>
        <w:caps w:val="0"/>
        <w:smallCaps w:val="0"/>
        <w:color w:val="000000"/>
        <w:spacing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34" w:hanging="360"/>
      </w:pPr>
      <w:rPr>
        <w:rFonts w:ascii="Arial" w:hAnsi="Arial" w:cs="Wingdings" w:hint="default"/>
        <w:caps w:val="0"/>
        <w:smallCaps w:val="0"/>
        <w:color w:val="000000"/>
        <w:spacing w:val="0"/>
        <w:sz w:val="24"/>
        <w:szCs w:val="24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•"/>
      <w:lvlJc w:val="left"/>
      <w:pPr>
        <w:tabs>
          <w:tab w:val="num" w:pos="0"/>
        </w:tabs>
        <w:ind w:left="693" w:hanging="360"/>
      </w:pPr>
      <w:rPr>
        <w:rFonts w:ascii="Arial" w:hAnsi="Arial" w:cs="Wingdings" w:hint="default"/>
        <w:sz w:val="24"/>
        <w:szCs w:val="24"/>
        <w:lang w:val="pl-P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Arial" w:hAnsi="Arial" w:cs="Wingdings" w:hint="default"/>
        <w:sz w:val="24"/>
        <w:szCs w:val="24"/>
        <w:lang w:val="pl-P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Arial" w:hAnsi="Arial" w:cs="Wingdings" w:hint="default"/>
        <w:sz w:val="24"/>
        <w:szCs w:val="24"/>
        <w:lang w:val="pl-PL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hanging="360"/>
      </w:pPr>
      <w:rPr>
        <w:rFonts w:ascii="Arial" w:hAnsi="Arial" w:cs="Wingdings" w:hint="default"/>
        <w:sz w:val="24"/>
        <w:szCs w:val="24"/>
        <w:lang w:val="pl-P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Arial" w:hAnsi="Arial" w:cs="Wingdings" w:hint="default"/>
        <w:sz w:val="24"/>
        <w:szCs w:val="24"/>
        <w:lang w:val="pl-P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Arial" w:hAnsi="Arial" w:cs="Wingdings" w:hint="default"/>
        <w:sz w:val="24"/>
        <w:szCs w:val="24"/>
        <w:lang w:val="pl-PL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hanging="360"/>
      </w:pPr>
      <w:rPr>
        <w:rFonts w:ascii="Arial" w:hAnsi="Arial" w:cs="Wingdings" w:hint="default"/>
        <w:sz w:val="24"/>
        <w:szCs w:val="24"/>
        <w:lang w:val="pl-P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Arial" w:hAnsi="Arial" w:cs="Wingdings" w:hint="default"/>
        <w:sz w:val="24"/>
        <w:szCs w:val="24"/>
        <w:lang w:val="pl-P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Arial" w:hAnsi="Arial" w:cs="Wingdings" w:hint="default"/>
        <w:sz w:val="24"/>
        <w:szCs w:val="24"/>
        <w:lang w:val="pl-PL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 w:hint="default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 w:hint="default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 w:hint="default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 w:hint="default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 w:hint="default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 w:hint="default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 w:hint="default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 w:hint="default"/>
        <w:sz w:val="24"/>
        <w:szCs w:val="24"/>
      </w:rPr>
    </w:lvl>
  </w:abstractNum>
  <w:abstractNum w:abstractNumId="5">
    <w:nsid w:val="00000005"/>
    <w:multiLevelType w:val="multilevel"/>
    <w:tmpl w:val="00000005"/>
    <w:name w:val="WW8Num5"/>
    <w:lvl w:ilvl="0">
      <w:start w:val="1"/>
      <w:numFmt w:val="bullet"/>
      <w:lvlText w:val="•"/>
      <w:lvlJc w:val="left"/>
      <w:pPr>
        <w:tabs>
          <w:tab w:val="num" w:pos="0"/>
        </w:tabs>
        <w:ind w:left="693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Arial" w:hAnsi="Arial" w:cs="Arial" w:hint="default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Arial" w:hAnsi="Arial" w:cs="Arial" w:hint="default"/>
        <w:sz w:val="24"/>
        <w:szCs w:val="24"/>
      </w:rPr>
    </w:lvl>
  </w:abstractNum>
  <w:abstractNum w:abstractNumId="6">
    <w:nsid w:val="00000006"/>
    <w:multiLevelType w:val="multilevel"/>
    <w:tmpl w:val="00000006"/>
    <w:name w:val="WW8Num6"/>
    <w:lvl w:ilvl="0">
      <w:start w:val="4"/>
      <w:numFmt w:val="upperRoman"/>
      <w:lvlText w:val="%1."/>
      <w:lvlJc w:val="left"/>
      <w:pPr>
        <w:tabs>
          <w:tab w:val="num" w:pos="0"/>
        </w:tabs>
        <w:ind w:left="430" w:hanging="360"/>
      </w:pPr>
      <w:rPr>
        <w:rFonts w:ascii="Arial" w:hAnsi="Arial" w:cs="Arial"/>
        <w:sz w:val="24"/>
        <w:szCs w:val="24"/>
      </w:rPr>
    </w:lvl>
    <w:lvl w:ilvl="1">
      <w:start w:val="1"/>
      <w:numFmt w:val="bullet"/>
      <w:lvlText w:val=""/>
      <w:lvlJc w:val="left"/>
      <w:pPr>
        <w:tabs>
          <w:tab w:val="num" w:pos="0"/>
        </w:tabs>
        <w:ind w:left="633" w:hanging="360"/>
      </w:pPr>
      <w:rPr>
        <w:rFonts w:ascii="Wingdings" w:hAnsi="Wingdings" w:cs="Aria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27" w:hanging="360"/>
      </w:pPr>
      <w:rPr>
        <w:rFonts w:ascii="Wingdings" w:hAnsi="Wingdings" w:cs="Arial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47" w:hanging="360"/>
      </w:pPr>
      <w:rPr>
        <w:rFonts w:ascii="Wingdings" w:hAnsi="Wingdings" w:cs="Aria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67" w:hanging="360"/>
      </w:pPr>
      <w:rPr>
        <w:rFonts w:ascii="Wingdings" w:hAnsi="Wingdings" w:cs="Aria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587" w:hanging="360"/>
      </w:pPr>
      <w:rPr>
        <w:rFonts w:ascii="Wingdings" w:hAnsi="Wingdings" w:cs="Arial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07" w:hanging="360"/>
      </w:pPr>
      <w:rPr>
        <w:rFonts w:ascii="Wingdings" w:hAnsi="Wingdings" w:cs="Aria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27" w:hanging="360"/>
      </w:pPr>
      <w:rPr>
        <w:rFonts w:ascii="Wingdings" w:hAnsi="Wingdings" w:cs="Aria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47" w:hanging="360"/>
      </w:pPr>
      <w:rPr>
        <w:rFonts w:ascii="Wingdings" w:hAnsi="Wingdings" w:cs="Arial"/>
      </w:rPr>
    </w:lvl>
  </w:abstractNum>
  <w:abstractNum w:abstractNumId="7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Arial" w:hint="default"/>
        <w:sz w:val="24"/>
        <w:szCs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Arial" w:hint="default"/>
        <w:sz w:val="24"/>
        <w:szCs w:val="24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Arial" w:hint="default"/>
        <w:sz w:val="24"/>
        <w:szCs w:val="24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Arial" w:hint="default"/>
        <w:sz w:val="24"/>
        <w:szCs w:val="24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Arial" w:hint="default"/>
        <w:sz w:val="24"/>
        <w:szCs w:val="24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Arial" w:hint="default"/>
        <w:sz w:val="24"/>
        <w:szCs w:val="24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Arial" w:hint="default"/>
        <w:sz w:val="24"/>
        <w:szCs w:val="24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Arial" w:hint="default"/>
        <w:sz w:val="24"/>
        <w:szCs w:val="24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Arial" w:hint="default"/>
        <w:sz w:val="24"/>
        <w:szCs w:val="24"/>
      </w:rPr>
    </w:lvl>
  </w:abstractNum>
  <w:abstractNum w:abstractNumId="8">
    <w:nsid w:val="00000008"/>
    <w:multiLevelType w:val="multilevel"/>
    <w:tmpl w:val="00000008"/>
    <w:name w:val="WW8Num8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Arial" w:hint="default"/>
        <w:sz w:val="24"/>
        <w:szCs w:val="24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Arial" w:hint="default"/>
        <w:sz w:val="24"/>
        <w:szCs w:val="24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Arial" w:hint="default"/>
        <w:sz w:val="24"/>
        <w:szCs w:val="24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Arial" w:hint="default"/>
        <w:sz w:val="24"/>
        <w:szCs w:val="24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Arial" w:hint="default"/>
        <w:sz w:val="24"/>
        <w:szCs w:val="24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Arial" w:hint="default"/>
        <w:sz w:val="24"/>
        <w:szCs w:val="24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Arial" w:hint="default"/>
        <w:sz w:val="24"/>
        <w:szCs w:val="24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Arial" w:hint="default"/>
        <w:sz w:val="24"/>
        <w:szCs w:val="24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Arial" w:hint="default"/>
        <w:sz w:val="24"/>
        <w:szCs w:val="24"/>
      </w:rPr>
    </w:lvl>
  </w:abstractNum>
  <w:abstractNum w:abstractNumId="9">
    <w:nsid w:val="00000009"/>
    <w:multiLevelType w:val="multilevel"/>
    <w:tmpl w:val="00000009"/>
    <w:name w:val="WW8Num9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Georgia" w:hint="default"/>
        <w:sz w:val="24"/>
        <w:szCs w:val="24"/>
        <w:lang w:val="pl-PL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Georgia" w:hint="default"/>
        <w:sz w:val="24"/>
        <w:szCs w:val="24"/>
        <w:lang w:val="pl-PL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Georgia" w:hint="default"/>
        <w:sz w:val="24"/>
        <w:szCs w:val="24"/>
        <w:lang w:val="pl-PL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Georgia" w:hint="default"/>
        <w:sz w:val="24"/>
        <w:szCs w:val="24"/>
        <w:lang w:val="pl-PL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Georgia" w:hint="default"/>
        <w:sz w:val="24"/>
        <w:szCs w:val="24"/>
        <w:lang w:val="pl-PL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Georgia" w:hint="default"/>
        <w:sz w:val="24"/>
        <w:szCs w:val="24"/>
        <w:lang w:val="pl-PL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Georgia" w:hint="default"/>
        <w:sz w:val="24"/>
        <w:szCs w:val="24"/>
        <w:lang w:val="pl-PL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Georgia" w:hint="default"/>
        <w:sz w:val="24"/>
        <w:szCs w:val="24"/>
        <w:lang w:val="pl-PL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Georgia" w:hint="default"/>
        <w:sz w:val="24"/>
        <w:szCs w:val="24"/>
        <w:lang w:val="pl-PL"/>
      </w:rPr>
    </w:lvl>
  </w:abstractNum>
  <w:abstractNum w:abstractNumId="10">
    <w:nsid w:val="0000000A"/>
    <w:multiLevelType w:val="multilevel"/>
    <w:tmpl w:val="0000000A"/>
    <w:name w:val="WW8Num10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Symbol" w:hint="default"/>
        <w:lang w:val="pl-PL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Symbol" w:hint="default"/>
        <w:lang w:val="pl-PL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Symbol" w:hint="default"/>
        <w:lang w:val="pl-PL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Symbol" w:hint="default"/>
        <w:lang w:val="pl-PL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Symbol" w:hint="default"/>
        <w:lang w:val="pl-PL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Symbol" w:hint="default"/>
        <w:lang w:val="pl-PL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Symbol" w:hint="default"/>
        <w:lang w:val="pl-PL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Symbol" w:hint="default"/>
        <w:lang w:val="pl-PL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Symbol" w:hint="default"/>
        <w:lang w:val="pl-PL"/>
      </w:rPr>
    </w:lvl>
  </w:abstractNum>
  <w:abstractNum w:abstractNumId="11">
    <w:nsid w:val="0000000B"/>
    <w:multiLevelType w:val="multilevel"/>
    <w:tmpl w:val="0000000B"/>
    <w:name w:val="WW8Num1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Arial" w:hint="default"/>
        <w:b w:val="0"/>
        <w:i w:val="0"/>
        <w:sz w:val="22"/>
        <w:szCs w:val="22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Arial" w:hint="default"/>
        <w:b w:val="0"/>
        <w:i w:val="0"/>
        <w:sz w:val="22"/>
        <w:szCs w:val="22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Arial" w:hint="default"/>
        <w:b w:val="0"/>
        <w:i w:val="0"/>
        <w:sz w:val="22"/>
        <w:szCs w:val="22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Arial" w:hint="default"/>
        <w:b w:val="0"/>
        <w:i w:val="0"/>
        <w:sz w:val="22"/>
        <w:szCs w:val="22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Arial" w:hint="default"/>
        <w:b w:val="0"/>
        <w:i w:val="0"/>
        <w:sz w:val="22"/>
        <w:szCs w:val="22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Arial" w:hint="default"/>
        <w:b w:val="0"/>
        <w:i w:val="0"/>
        <w:sz w:val="22"/>
        <w:szCs w:val="22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Arial" w:hint="default"/>
        <w:b w:val="0"/>
        <w:i w:val="0"/>
        <w:sz w:val="22"/>
        <w:szCs w:val="22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Arial" w:hint="default"/>
        <w:b w:val="0"/>
        <w:i w:val="0"/>
        <w:sz w:val="22"/>
        <w:szCs w:val="22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Arial" w:hint="default"/>
        <w:b w:val="0"/>
        <w:i w:val="0"/>
        <w:sz w:val="22"/>
        <w:szCs w:val="22"/>
      </w:rPr>
    </w:lvl>
  </w:abstractNum>
  <w:abstractNum w:abstractNumId="12">
    <w:nsid w:val="0000000C"/>
    <w:multiLevelType w:val="multilevel"/>
    <w:tmpl w:val="0000000C"/>
    <w:name w:val="WW8Num1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2"/>
        <w:szCs w:val="22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2"/>
        <w:szCs w:val="22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2"/>
        <w:szCs w:val="22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2"/>
        <w:szCs w:val="22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2"/>
        <w:szCs w:val="22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2"/>
        <w:szCs w:val="22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2"/>
        <w:szCs w:val="22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2"/>
        <w:szCs w:val="22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13">
    <w:nsid w:val="0000000D"/>
    <w:multiLevelType w:val="multilevel"/>
    <w:tmpl w:val="0000000D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2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2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2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2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2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2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2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2"/>
      </w:rPr>
    </w:lvl>
  </w:abstractNum>
  <w:abstractNum w:abstractNumId="14">
    <w:nsid w:val="0000000E"/>
    <w:multiLevelType w:val="multilevel"/>
    <w:tmpl w:val="0000000E"/>
    <w:name w:val="WW8Num1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Arial"/>
        <w:sz w:val="22"/>
        <w:szCs w:val="22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Arial"/>
        <w:sz w:val="22"/>
        <w:szCs w:val="22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Arial"/>
        <w:sz w:val="22"/>
        <w:szCs w:val="22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Arial"/>
        <w:sz w:val="22"/>
        <w:szCs w:val="22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Arial"/>
        <w:sz w:val="22"/>
        <w:szCs w:val="22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Arial"/>
        <w:sz w:val="22"/>
        <w:szCs w:val="22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Arial"/>
        <w:sz w:val="22"/>
        <w:szCs w:val="22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Arial"/>
        <w:sz w:val="22"/>
        <w:szCs w:val="22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Arial"/>
        <w:sz w:val="22"/>
        <w:szCs w:val="22"/>
      </w:rPr>
    </w:lvl>
  </w:abstractNum>
  <w:abstractNum w:abstractNumId="15">
    <w:nsid w:val="0000000F"/>
    <w:multiLevelType w:val="multilevel"/>
    <w:tmpl w:val="0000000F"/>
    <w:name w:val="WW8Num1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16">
    <w:nsid w:val="00000010"/>
    <w:multiLevelType w:val="multilevel"/>
    <w:tmpl w:val="00000010"/>
    <w:name w:val="WW8Num1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 w:hint="default"/>
      </w:rPr>
    </w:lvl>
  </w:abstractNum>
  <w:abstractNum w:abstractNumId="17">
    <w:nsid w:val="00000011"/>
    <w:multiLevelType w:val="multilevel"/>
    <w:tmpl w:val="00000011"/>
    <w:name w:val="WW8Num1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 w:hint="default"/>
      </w:rPr>
    </w:lvl>
  </w:abstractNum>
  <w:abstractNum w:abstractNumId="18">
    <w:nsid w:val="00000012"/>
    <w:multiLevelType w:val="multilevel"/>
    <w:tmpl w:val="00000012"/>
    <w:name w:val="WW8Num1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9">
    <w:nsid w:val="00000013"/>
    <w:multiLevelType w:val="multilevel"/>
    <w:tmpl w:val="00000013"/>
    <w:name w:val="WW8Num1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Aria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Aria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Aria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Aria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Aria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Aria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Aria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Aria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Arial" w:hint="default"/>
      </w:rPr>
    </w:lvl>
  </w:abstractNum>
  <w:abstractNum w:abstractNumId="20">
    <w:nsid w:val="00000014"/>
    <w:multiLevelType w:val="multilevel"/>
    <w:tmpl w:val="00000014"/>
    <w:name w:val="WW8Num2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Aria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Aria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Aria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Aria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Aria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Aria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Aria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Aria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Arial" w:hint="default"/>
      </w:rPr>
    </w:lvl>
  </w:abstractNum>
  <w:abstractNum w:abstractNumId="21">
    <w:nsid w:val="00000015"/>
    <w:multiLevelType w:val="multilevel"/>
    <w:tmpl w:val="00000015"/>
    <w:name w:val="WW8Num2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Aria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Aria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Aria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Aria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Aria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Aria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Aria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Aria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Arial" w:hint="default"/>
      </w:rPr>
    </w:lvl>
  </w:abstractNum>
  <w:abstractNum w:abstractNumId="22">
    <w:nsid w:val="00000016"/>
    <w:multiLevelType w:val="multilevel"/>
    <w:tmpl w:val="00000016"/>
    <w:name w:val="WW8Num2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Aria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Aria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Aria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Aria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Aria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Aria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Aria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Aria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Arial"/>
      </w:rPr>
    </w:lvl>
  </w:abstractNum>
  <w:abstractNum w:abstractNumId="23">
    <w:nsid w:val="00000017"/>
    <w:multiLevelType w:val="multilevel"/>
    <w:tmpl w:val="00000017"/>
    <w:name w:val="WW8Num2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Aria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Aria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Aria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Aria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Aria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Aria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Aria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Aria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Arial" w:hint="default"/>
      </w:rPr>
    </w:lvl>
  </w:abstractNum>
  <w:abstractNum w:abstractNumId="24">
    <w:nsid w:val="00000018"/>
    <w:multiLevelType w:val="multilevel"/>
    <w:tmpl w:val="00000018"/>
    <w:name w:val="WW8Num2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5">
    <w:nsid w:val="00000019"/>
    <w:multiLevelType w:val="multilevel"/>
    <w:tmpl w:val="00000019"/>
    <w:name w:val="WW8Num2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Symbol" w:hint="default"/>
        <w:color w:val="aut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Symbol" w:hint="default"/>
        <w:color w:val="aut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Symbol" w:hint="default"/>
        <w:color w:val="aut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Symbol" w:hint="default"/>
        <w:color w:val="aut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Symbol" w:hint="default"/>
        <w:color w:val="aut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Symbol" w:hint="default"/>
        <w:color w:val="aut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Symbol" w:hint="default"/>
        <w:color w:val="aut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Symbol" w:hint="default"/>
        <w:color w:val="auto"/>
      </w:rPr>
    </w:lvl>
  </w:abstractNum>
  <w:abstractNum w:abstractNumId="26">
    <w:nsid w:val="0000001A"/>
    <w:multiLevelType w:val="multilevel"/>
    <w:tmpl w:val="0000001A"/>
    <w:name w:val="WW8Num2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Aria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Aria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Aria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Aria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Aria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Aria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Aria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Aria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Arial" w:hint="default"/>
      </w:rPr>
    </w:lvl>
  </w:abstractNum>
  <w:abstractNum w:abstractNumId="27">
    <w:nsid w:val="0000001B"/>
    <w:multiLevelType w:val="multilevel"/>
    <w:tmpl w:val="0000001B"/>
    <w:name w:val="WW8Num2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Aria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Aria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Aria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Aria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Aria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Aria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Aria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Aria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Arial"/>
      </w:rPr>
    </w:lvl>
  </w:abstractNum>
  <w:abstractNum w:abstractNumId="28">
    <w:nsid w:val="0000001C"/>
    <w:multiLevelType w:val="multilevel"/>
    <w:tmpl w:val="0000001C"/>
    <w:name w:val="WW8Num2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Aria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Aria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Aria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Aria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Aria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Aria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Aria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Aria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Arial" w:hint="default"/>
      </w:rPr>
    </w:lvl>
  </w:abstractNum>
  <w:abstractNum w:abstractNumId="29">
    <w:nsid w:val="0000001D"/>
    <w:multiLevelType w:val="multilevel"/>
    <w:tmpl w:val="0000001D"/>
    <w:name w:val="WW8Num2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Courier New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Courier New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Courier New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Courier New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Courier New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Courier New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Courier New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Courier New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Courier New" w:hint="default"/>
      </w:rPr>
    </w:lvl>
  </w:abstractNum>
  <w:abstractNum w:abstractNumId="30">
    <w:nsid w:val="0000001E"/>
    <w:multiLevelType w:val="multilevel"/>
    <w:tmpl w:val="0000001E"/>
    <w:name w:val="WW8Num3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31">
    <w:nsid w:val="0000001F"/>
    <w:multiLevelType w:val="multilevel"/>
    <w:tmpl w:val="0000001F"/>
    <w:name w:val="WW8Num3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Aria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Aria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Aria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Aria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Aria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Aria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Aria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Aria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Arial"/>
      </w:rPr>
    </w:lvl>
  </w:abstractNum>
  <w:abstractNum w:abstractNumId="32">
    <w:nsid w:val="00000020"/>
    <w:multiLevelType w:val="multilevel"/>
    <w:tmpl w:val="00000020"/>
    <w:name w:val="WW8Num32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Arial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Arial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Arial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Arial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Arial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Arial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Arial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Arial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Arial"/>
      </w:rPr>
    </w:lvl>
  </w:abstractNum>
  <w:abstractNum w:abstractNumId="33">
    <w:nsid w:val="00000021"/>
    <w:multiLevelType w:val="multilevel"/>
    <w:tmpl w:val="00000021"/>
    <w:name w:val="WW8Num33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Arial" w:hint="default"/>
        <w:b w:val="0"/>
        <w:i w:val="0"/>
        <w:sz w:val="22"/>
        <w:szCs w:val="22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Arial" w:hint="default"/>
        <w:b w:val="0"/>
        <w:i w:val="0"/>
        <w:sz w:val="22"/>
        <w:szCs w:val="22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Arial" w:hint="default"/>
        <w:b w:val="0"/>
        <w:i w:val="0"/>
        <w:sz w:val="22"/>
        <w:szCs w:val="22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Arial" w:hint="default"/>
        <w:b w:val="0"/>
        <w:i w:val="0"/>
        <w:sz w:val="22"/>
        <w:szCs w:val="22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Arial" w:hint="default"/>
        <w:b w:val="0"/>
        <w:i w:val="0"/>
        <w:sz w:val="22"/>
        <w:szCs w:val="22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Arial" w:hint="default"/>
        <w:b w:val="0"/>
        <w:i w:val="0"/>
        <w:sz w:val="22"/>
        <w:szCs w:val="22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Arial" w:hint="default"/>
        <w:b w:val="0"/>
        <w:i w:val="0"/>
        <w:sz w:val="22"/>
        <w:szCs w:val="22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Arial" w:hint="default"/>
        <w:b w:val="0"/>
        <w:i w:val="0"/>
        <w:sz w:val="22"/>
        <w:szCs w:val="22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Arial" w:hint="default"/>
        <w:b w:val="0"/>
        <w:i w:val="0"/>
        <w:sz w:val="22"/>
        <w:szCs w:val="22"/>
      </w:rPr>
    </w:lvl>
  </w:abstractNum>
  <w:abstractNum w:abstractNumId="34">
    <w:nsid w:val="00000022"/>
    <w:multiLevelType w:val="multilevel"/>
    <w:tmpl w:val="00000022"/>
    <w:name w:val="WW8Num3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Aria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Aria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Aria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Aria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Aria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Aria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Aria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Aria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Arial"/>
      </w:rPr>
    </w:lvl>
  </w:abstractNum>
  <w:abstractNum w:abstractNumId="35">
    <w:nsid w:val="30BE1ADE"/>
    <w:multiLevelType w:val="hybridMultilevel"/>
    <w:tmpl w:val="CEBEF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6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706B"/>
    <w:rsid w:val="000017CE"/>
    <w:rsid w:val="000068AF"/>
    <w:rsid w:val="000457E4"/>
    <w:rsid w:val="000674B1"/>
    <w:rsid w:val="000761FC"/>
    <w:rsid w:val="000C4AE2"/>
    <w:rsid w:val="000D0401"/>
    <w:rsid w:val="000D4E91"/>
    <w:rsid w:val="000E6264"/>
    <w:rsid w:val="000F3CB4"/>
    <w:rsid w:val="001323BC"/>
    <w:rsid w:val="00144DFE"/>
    <w:rsid w:val="00156838"/>
    <w:rsid w:val="001568FF"/>
    <w:rsid w:val="001676DD"/>
    <w:rsid w:val="00186F24"/>
    <w:rsid w:val="001A3F99"/>
    <w:rsid w:val="002047BD"/>
    <w:rsid w:val="0021124C"/>
    <w:rsid w:val="002258E7"/>
    <w:rsid w:val="00226856"/>
    <w:rsid w:val="00226875"/>
    <w:rsid w:val="00226F87"/>
    <w:rsid w:val="0024289F"/>
    <w:rsid w:val="00244100"/>
    <w:rsid w:val="0025071B"/>
    <w:rsid w:val="00263574"/>
    <w:rsid w:val="002830FD"/>
    <w:rsid w:val="00295070"/>
    <w:rsid w:val="002A7AA8"/>
    <w:rsid w:val="002B5963"/>
    <w:rsid w:val="002C04C5"/>
    <w:rsid w:val="002C6E2A"/>
    <w:rsid w:val="002E1210"/>
    <w:rsid w:val="002F4877"/>
    <w:rsid w:val="002F74AE"/>
    <w:rsid w:val="00304F54"/>
    <w:rsid w:val="003242DA"/>
    <w:rsid w:val="00351A5C"/>
    <w:rsid w:val="00357C1D"/>
    <w:rsid w:val="00387554"/>
    <w:rsid w:val="00395E92"/>
    <w:rsid w:val="00397A9E"/>
    <w:rsid w:val="003A4D3C"/>
    <w:rsid w:val="003A5927"/>
    <w:rsid w:val="003B6876"/>
    <w:rsid w:val="003D008F"/>
    <w:rsid w:val="003D5D74"/>
    <w:rsid w:val="003F7075"/>
    <w:rsid w:val="00401703"/>
    <w:rsid w:val="00402634"/>
    <w:rsid w:val="00416209"/>
    <w:rsid w:val="00424A0F"/>
    <w:rsid w:val="00434E1D"/>
    <w:rsid w:val="00452527"/>
    <w:rsid w:val="00455FD5"/>
    <w:rsid w:val="004612B5"/>
    <w:rsid w:val="00462D09"/>
    <w:rsid w:val="00491D3C"/>
    <w:rsid w:val="004A57A2"/>
    <w:rsid w:val="004C4976"/>
    <w:rsid w:val="004D34A6"/>
    <w:rsid w:val="004D7C3E"/>
    <w:rsid w:val="004F1ABA"/>
    <w:rsid w:val="004F2F1C"/>
    <w:rsid w:val="004F6A00"/>
    <w:rsid w:val="005210BE"/>
    <w:rsid w:val="00561391"/>
    <w:rsid w:val="005633DF"/>
    <w:rsid w:val="0058507D"/>
    <w:rsid w:val="0059505B"/>
    <w:rsid w:val="005C42D4"/>
    <w:rsid w:val="005C6633"/>
    <w:rsid w:val="005D0F09"/>
    <w:rsid w:val="005F164D"/>
    <w:rsid w:val="006067E8"/>
    <w:rsid w:val="00610216"/>
    <w:rsid w:val="00611AE0"/>
    <w:rsid w:val="00611FE3"/>
    <w:rsid w:val="00616B1C"/>
    <w:rsid w:val="006577A0"/>
    <w:rsid w:val="0066741B"/>
    <w:rsid w:val="00676FBB"/>
    <w:rsid w:val="006A6461"/>
    <w:rsid w:val="006A6A34"/>
    <w:rsid w:val="006B4123"/>
    <w:rsid w:val="006C2592"/>
    <w:rsid w:val="006D1672"/>
    <w:rsid w:val="00714FE0"/>
    <w:rsid w:val="0073039B"/>
    <w:rsid w:val="0074271C"/>
    <w:rsid w:val="00786CCE"/>
    <w:rsid w:val="007E2085"/>
    <w:rsid w:val="007E501D"/>
    <w:rsid w:val="007E7A5A"/>
    <w:rsid w:val="007F757B"/>
    <w:rsid w:val="00801F12"/>
    <w:rsid w:val="00830A0F"/>
    <w:rsid w:val="008470AB"/>
    <w:rsid w:val="00856BCC"/>
    <w:rsid w:val="00876AB8"/>
    <w:rsid w:val="008878B3"/>
    <w:rsid w:val="008B321F"/>
    <w:rsid w:val="008F2560"/>
    <w:rsid w:val="00933380"/>
    <w:rsid w:val="0096000C"/>
    <w:rsid w:val="00971A8B"/>
    <w:rsid w:val="00992CDF"/>
    <w:rsid w:val="009A296D"/>
    <w:rsid w:val="009A7319"/>
    <w:rsid w:val="009B02E9"/>
    <w:rsid w:val="009C5E0D"/>
    <w:rsid w:val="00A14494"/>
    <w:rsid w:val="00A17096"/>
    <w:rsid w:val="00A2706B"/>
    <w:rsid w:val="00A42279"/>
    <w:rsid w:val="00AB5716"/>
    <w:rsid w:val="00AF79CD"/>
    <w:rsid w:val="00B21910"/>
    <w:rsid w:val="00B303B2"/>
    <w:rsid w:val="00B316E5"/>
    <w:rsid w:val="00BA4D73"/>
    <w:rsid w:val="00BB3EEA"/>
    <w:rsid w:val="00BD0B05"/>
    <w:rsid w:val="00BD2C3D"/>
    <w:rsid w:val="00BD3A4D"/>
    <w:rsid w:val="00BE721C"/>
    <w:rsid w:val="00C03722"/>
    <w:rsid w:val="00C223E5"/>
    <w:rsid w:val="00C2720F"/>
    <w:rsid w:val="00C40136"/>
    <w:rsid w:val="00C47F45"/>
    <w:rsid w:val="00C55EC2"/>
    <w:rsid w:val="00C8129E"/>
    <w:rsid w:val="00CB0FA0"/>
    <w:rsid w:val="00CC1999"/>
    <w:rsid w:val="00CE3117"/>
    <w:rsid w:val="00CE5806"/>
    <w:rsid w:val="00CE5DCD"/>
    <w:rsid w:val="00CF47C2"/>
    <w:rsid w:val="00D07A3D"/>
    <w:rsid w:val="00D43853"/>
    <w:rsid w:val="00D50FFE"/>
    <w:rsid w:val="00D71DC8"/>
    <w:rsid w:val="00DC20EE"/>
    <w:rsid w:val="00DE48B9"/>
    <w:rsid w:val="00E02811"/>
    <w:rsid w:val="00E20A64"/>
    <w:rsid w:val="00E21CDC"/>
    <w:rsid w:val="00E24040"/>
    <w:rsid w:val="00E47161"/>
    <w:rsid w:val="00E53EC4"/>
    <w:rsid w:val="00E641E3"/>
    <w:rsid w:val="00E709C5"/>
    <w:rsid w:val="00E74712"/>
    <w:rsid w:val="00E9372B"/>
    <w:rsid w:val="00EC1BB9"/>
    <w:rsid w:val="00F51C55"/>
    <w:rsid w:val="00F86943"/>
    <w:rsid w:val="00FD2FEF"/>
    <w:rsid w:val="00FE2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0A0F"/>
  </w:style>
  <w:style w:type="paragraph" w:styleId="Nagwek1">
    <w:name w:val="heading 1"/>
    <w:basedOn w:val="Normalny"/>
    <w:next w:val="Tekstpodstawowy"/>
    <w:link w:val="Nagwek1Znak"/>
    <w:qFormat/>
    <w:rsid w:val="00A2706B"/>
    <w:pPr>
      <w:keepNext/>
      <w:keepLines/>
      <w:tabs>
        <w:tab w:val="num" w:pos="0"/>
      </w:tabs>
      <w:suppressAutoHyphens/>
      <w:spacing w:before="240" w:after="0" w:line="240" w:lineRule="auto"/>
      <w:ind w:left="24" w:right="166" w:hanging="10"/>
      <w:jc w:val="center"/>
      <w:outlineLvl w:val="0"/>
    </w:pPr>
    <w:rPr>
      <w:rFonts w:ascii="Arial" w:eastAsia="Arial" w:hAnsi="Arial" w:cs="Arial"/>
      <w:b/>
      <w:color w:val="000000"/>
      <w:sz w:val="36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25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stpnocyfrowa">
    <w:name w:val="Dostępność cyfrowa"/>
    <w:basedOn w:val="Normalny"/>
    <w:rsid w:val="00A2706B"/>
    <w:pPr>
      <w:suppressAutoHyphens/>
      <w:spacing w:after="1" w:line="360" w:lineRule="auto"/>
      <w:ind w:left="10" w:hanging="10"/>
    </w:pPr>
    <w:rPr>
      <w:rFonts w:ascii="Calibri" w:eastAsia="Calibri" w:hAnsi="Calibri" w:cs="Calibri"/>
      <w:color w:val="00000A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rsid w:val="00A2706B"/>
    <w:rPr>
      <w:rFonts w:ascii="Arial" w:eastAsia="Arial" w:hAnsi="Arial" w:cs="Arial"/>
      <w:b/>
      <w:color w:val="000000"/>
      <w:sz w:val="36"/>
      <w:szCs w:val="28"/>
      <w:lang w:eastAsia="ar-SA"/>
    </w:rPr>
  </w:style>
  <w:style w:type="paragraph" w:styleId="Tekstpodstawowy">
    <w:name w:val="Body Text"/>
    <w:basedOn w:val="Normalny"/>
    <w:link w:val="TekstpodstawowyZnak"/>
    <w:rsid w:val="00A2706B"/>
    <w:pPr>
      <w:suppressAutoHyphens/>
      <w:spacing w:after="120" w:line="240" w:lineRule="auto"/>
    </w:pPr>
    <w:rPr>
      <w:rFonts w:eastAsia="Times New Roman" w:cs="Times New Roman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2706B"/>
    <w:rPr>
      <w:rFonts w:eastAsia="Times New Roman" w:cs="Times New Roman"/>
      <w:szCs w:val="24"/>
      <w:lang w:eastAsia="ar-SA"/>
    </w:rPr>
  </w:style>
  <w:style w:type="paragraph" w:customStyle="1" w:styleId="menfont">
    <w:name w:val="men font"/>
    <w:basedOn w:val="Normalny"/>
    <w:rsid w:val="00A2706B"/>
    <w:pPr>
      <w:suppressAutoHyphens/>
      <w:spacing w:after="0" w:line="100" w:lineRule="atLeast"/>
    </w:pPr>
    <w:rPr>
      <w:rFonts w:eastAsia="Times New Roman" w:cs="Times New Roman"/>
      <w:color w:val="00000A"/>
      <w:szCs w:val="24"/>
      <w:lang w:eastAsia="ar-SA"/>
    </w:rPr>
  </w:style>
  <w:style w:type="paragraph" w:customStyle="1" w:styleId="Akapitzlist1">
    <w:name w:val="Akapit z listą1"/>
    <w:basedOn w:val="Normalny"/>
    <w:rsid w:val="00A2706B"/>
    <w:pPr>
      <w:suppressAutoHyphens/>
      <w:spacing w:after="0" w:line="240" w:lineRule="auto"/>
      <w:ind w:left="720" w:hanging="10"/>
    </w:pPr>
    <w:rPr>
      <w:rFonts w:eastAsia="Times New Roman" w:cs="Times New Roman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25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Zawartotabeli">
    <w:name w:val="Zawartość tabeli"/>
    <w:basedOn w:val="Normalny"/>
    <w:rsid w:val="00FE2506"/>
    <w:pPr>
      <w:suppressLineNumbers/>
      <w:suppressAutoHyphens/>
      <w:spacing w:after="0" w:line="240" w:lineRule="auto"/>
    </w:pPr>
    <w:rPr>
      <w:rFonts w:eastAsia="Times New Roman" w:cs="Times New Roman"/>
      <w:szCs w:val="24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6B4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B4123"/>
  </w:style>
  <w:style w:type="paragraph" w:styleId="Stopka">
    <w:name w:val="footer"/>
    <w:basedOn w:val="Normalny"/>
    <w:link w:val="StopkaZnak"/>
    <w:uiPriority w:val="99"/>
    <w:unhideWhenUsed/>
    <w:rsid w:val="006B4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4123"/>
  </w:style>
  <w:style w:type="paragraph" w:styleId="Tekstdymka">
    <w:name w:val="Balloon Text"/>
    <w:basedOn w:val="Normalny"/>
    <w:link w:val="TekstdymkaZnak"/>
    <w:uiPriority w:val="99"/>
    <w:semiHidden/>
    <w:unhideWhenUsed/>
    <w:rsid w:val="00E02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2811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303B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table" w:styleId="Tabela-Siatka">
    <w:name w:val="Table Grid"/>
    <w:basedOn w:val="Standardowy"/>
    <w:uiPriority w:val="59"/>
    <w:rsid w:val="002112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950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29</Pages>
  <Words>6304</Words>
  <Characters>37824</Characters>
  <Application>Microsoft Office Word</Application>
  <DocSecurity>0</DocSecurity>
  <Lines>315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Fujitsu</cp:lastModifiedBy>
  <cp:revision>109</cp:revision>
  <dcterms:created xsi:type="dcterms:W3CDTF">2025-09-03T12:16:00Z</dcterms:created>
  <dcterms:modified xsi:type="dcterms:W3CDTF">2026-09-10T10:33:00Z</dcterms:modified>
</cp:coreProperties>
</file>